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4B5E4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Pr="00DB3BC2" w:rsidRDefault="004B5E4C" w:rsidP="009148E7">
            <w:pPr>
              <w:jc w:val="center"/>
              <w:rPr>
                <w:sz w:val="24"/>
                <w:szCs w:val="24"/>
              </w:rPr>
            </w:pPr>
            <w:proofErr w:type="spellStart"/>
            <w:r w:rsidRPr="00DB3BC2">
              <w:rPr>
                <w:sz w:val="24"/>
                <w:szCs w:val="24"/>
              </w:rPr>
              <w:t>Ч</w:t>
            </w:r>
            <w:r w:rsidR="007576BB" w:rsidRPr="00DB3BC2">
              <w:rPr>
                <w:sz w:val="24"/>
                <w:szCs w:val="24"/>
              </w:rPr>
              <w:t>а</w:t>
            </w:r>
            <w:r w:rsidRPr="00DB3BC2">
              <w:rPr>
                <w:sz w:val="24"/>
                <w:szCs w:val="24"/>
              </w:rPr>
              <w:t>ваш</w:t>
            </w:r>
            <w:proofErr w:type="spellEnd"/>
            <w:r w:rsidR="00DB3BC2">
              <w:rPr>
                <w:sz w:val="24"/>
                <w:szCs w:val="24"/>
              </w:rPr>
              <w:t xml:space="preserve"> </w:t>
            </w:r>
            <w:r w:rsidRPr="00DB3BC2">
              <w:rPr>
                <w:sz w:val="24"/>
                <w:szCs w:val="24"/>
              </w:rPr>
              <w:t xml:space="preserve"> </w:t>
            </w:r>
            <w:proofErr w:type="spellStart"/>
            <w:r w:rsidRPr="00DB3BC2">
              <w:rPr>
                <w:sz w:val="24"/>
                <w:szCs w:val="24"/>
              </w:rPr>
              <w:t>Республикинчи</w:t>
            </w:r>
            <w:proofErr w:type="spellEnd"/>
          </w:p>
          <w:p w:rsidR="004B5E4C" w:rsidRPr="00DB3BC2" w:rsidRDefault="004B5E4C" w:rsidP="009148E7">
            <w:pPr>
              <w:jc w:val="center"/>
              <w:rPr>
                <w:sz w:val="24"/>
                <w:szCs w:val="24"/>
              </w:rPr>
            </w:pPr>
            <w:proofErr w:type="spellStart"/>
            <w:r w:rsidRPr="00DB3BC2">
              <w:rPr>
                <w:sz w:val="24"/>
                <w:szCs w:val="24"/>
              </w:rPr>
              <w:t>П</w:t>
            </w:r>
            <w:r w:rsidR="007576BB" w:rsidRPr="00DB3BC2">
              <w:rPr>
                <w:sz w:val="24"/>
                <w:szCs w:val="24"/>
              </w:rPr>
              <w:t>а</w:t>
            </w:r>
            <w:r w:rsidRPr="00DB3BC2">
              <w:rPr>
                <w:sz w:val="24"/>
                <w:szCs w:val="24"/>
              </w:rPr>
              <w:t>рачкав</w:t>
            </w:r>
            <w:proofErr w:type="spellEnd"/>
            <w:r w:rsidRPr="00DB3BC2">
              <w:rPr>
                <w:sz w:val="24"/>
                <w:szCs w:val="24"/>
              </w:rPr>
              <w:t xml:space="preserve"> </w:t>
            </w:r>
            <w:proofErr w:type="spellStart"/>
            <w:r w:rsidRPr="00DB3BC2">
              <w:rPr>
                <w:sz w:val="24"/>
                <w:szCs w:val="24"/>
              </w:rPr>
              <w:t>район</w:t>
            </w:r>
            <w:r w:rsidR="007576BB" w:rsidRPr="00DB3BC2">
              <w:rPr>
                <w:sz w:val="24"/>
                <w:szCs w:val="24"/>
              </w:rPr>
              <w:t>е</w:t>
            </w:r>
            <w:r w:rsidRPr="00DB3BC2">
              <w:rPr>
                <w:sz w:val="24"/>
                <w:szCs w:val="24"/>
              </w:rPr>
              <w:t>н</w:t>
            </w:r>
            <w:proofErr w:type="spellEnd"/>
          </w:p>
          <w:p w:rsidR="004B5E4C" w:rsidRPr="00DB3BC2" w:rsidRDefault="00DB3BC2" w:rsidP="009148E7">
            <w:pPr>
              <w:pStyle w:val="21"/>
              <w:outlineLvl w:val="1"/>
            </w:pPr>
            <w:proofErr w:type="spellStart"/>
            <w:r>
              <w:t>Парачкав</w:t>
            </w:r>
            <w:proofErr w:type="spellEnd"/>
            <w:r w:rsidR="004B5E4C" w:rsidRPr="00DB3BC2">
              <w:t xml:space="preserve"> </w:t>
            </w:r>
            <w:proofErr w:type="spellStart"/>
            <w:r w:rsidR="004B5E4C" w:rsidRPr="00DB3BC2">
              <w:t>администрацй</w:t>
            </w:r>
            <w:r w:rsidR="00D92956" w:rsidRPr="00DB3BC2">
              <w:t>е</w:t>
            </w:r>
            <w:proofErr w:type="spellEnd"/>
          </w:p>
          <w:p w:rsidR="004B5E4C" w:rsidRPr="00DB3BC2" w:rsidRDefault="004B5E4C" w:rsidP="009148E7">
            <w:pPr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ял поселений</w:t>
            </w:r>
          </w:p>
          <w:p w:rsidR="004B5E4C" w:rsidRPr="00DB3BC2" w:rsidRDefault="004B5E4C" w:rsidP="009148E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 xml:space="preserve">ЙЫШЁНУ </w:t>
            </w:r>
          </w:p>
          <w:p w:rsidR="004B5E4C" w:rsidRPr="00DB3BC2" w:rsidRDefault="00FF18DC" w:rsidP="00B12FB4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201</w:t>
            </w:r>
            <w:r w:rsidR="009F60A2" w:rsidRPr="00DB3BC2">
              <w:rPr>
                <w:sz w:val="24"/>
                <w:szCs w:val="24"/>
              </w:rPr>
              <w:t>8</w:t>
            </w:r>
            <w:r w:rsidR="004B5E4C" w:rsidRPr="00DB3BC2">
              <w:rPr>
                <w:sz w:val="24"/>
                <w:szCs w:val="24"/>
              </w:rPr>
              <w:t xml:space="preserve"> </w:t>
            </w:r>
            <w:proofErr w:type="spellStart"/>
            <w:r w:rsidR="000637EC" w:rsidRPr="00DB3BC2">
              <w:rPr>
                <w:sz w:val="24"/>
                <w:szCs w:val="24"/>
              </w:rPr>
              <w:t>ç</w:t>
            </w:r>
            <w:proofErr w:type="spellEnd"/>
            <w:r w:rsidR="0001783E" w:rsidRPr="00DB3BC2">
              <w:rPr>
                <w:sz w:val="24"/>
                <w:szCs w:val="24"/>
              </w:rPr>
              <w:t>.</w:t>
            </w:r>
            <w:r w:rsidR="000637EC" w:rsidRPr="00DB3BC2">
              <w:rPr>
                <w:sz w:val="24"/>
                <w:szCs w:val="24"/>
              </w:rPr>
              <w:t xml:space="preserve"> </w:t>
            </w:r>
            <w:proofErr w:type="spellStart"/>
            <w:r w:rsidR="00DB3BC2" w:rsidRPr="00DB3BC2">
              <w:rPr>
                <w:sz w:val="24"/>
                <w:szCs w:val="24"/>
              </w:rPr>
              <w:t>июлен</w:t>
            </w:r>
            <w:proofErr w:type="spellEnd"/>
            <w:r w:rsidR="00B12FB4" w:rsidRPr="00DB3BC2">
              <w:rPr>
                <w:sz w:val="24"/>
                <w:szCs w:val="24"/>
              </w:rPr>
              <w:t xml:space="preserve"> </w:t>
            </w:r>
            <w:r w:rsidR="00DB3BC2" w:rsidRPr="00DB3BC2">
              <w:rPr>
                <w:sz w:val="24"/>
                <w:szCs w:val="24"/>
              </w:rPr>
              <w:t>27</w:t>
            </w:r>
            <w:r w:rsidR="00D92956" w:rsidRPr="00DB3BC2">
              <w:rPr>
                <w:sz w:val="24"/>
                <w:szCs w:val="24"/>
              </w:rPr>
              <w:t>-м</w:t>
            </w:r>
            <w:r w:rsidR="000637EC" w:rsidRPr="00DB3BC2">
              <w:rPr>
                <w:sz w:val="24"/>
                <w:szCs w:val="24"/>
              </w:rPr>
              <w:t>ê</w:t>
            </w:r>
            <w:r w:rsidR="0001783E" w:rsidRPr="00DB3BC2">
              <w:rPr>
                <w:sz w:val="24"/>
                <w:szCs w:val="24"/>
              </w:rPr>
              <w:t>ш</w:t>
            </w:r>
            <w:r w:rsidR="000637EC" w:rsidRPr="00DB3BC2">
              <w:rPr>
                <w:sz w:val="24"/>
                <w:szCs w:val="24"/>
              </w:rPr>
              <w:t xml:space="preserve">ê </w:t>
            </w:r>
            <w:r w:rsidR="004B5E4C" w:rsidRPr="00DB3BC2">
              <w:rPr>
                <w:sz w:val="24"/>
                <w:szCs w:val="24"/>
              </w:rPr>
              <w:t xml:space="preserve"> №</w:t>
            </w:r>
            <w:r w:rsidR="00DB3BC2">
              <w:rPr>
                <w:sz w:val="24"/>
                <w:szCs w:val="24"/>
              </w:rPr>
              <w:t xml:space="preserve"> </w:t>
            </w:r>
            <w:r w:rsidR="00DB3BC2" w:rsidRPr="00DB3BC2">
              <w:rPr>
                <w:sz w:val="24"/>
                <w:szCs w:val="24"/>
              </w:rPr>
              <w:t>61</w:t>
            </w:r>
          </w:p>
          <w:p w:rsidR="004B5E4C" w:rsidRPr="00DB3BC2" w:rsidRDefault="00DB3BC2" w:rsidP="009148E7">
            <w:pPr>
              <w:spacing w:before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Парачкав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5E4C" w:rsidRPr="00DB3BC2">
              <w:rPr>
                <w:sz w:val="24"/>
                <w:szCs w:val="24"/>
              </w:rPr>
              <w:t>сали</w:t>
            </w:r>
            <w:proofErr w:type="spellEnd"/>
          </w:p>
          <w:p w:rsidR="004B5E4C" w:rsidRPr="00DB3BC2" w:rsidRDefault="004B5E4C" w:rsidP="009148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Pr="00DB3BC2" w:rsidRDefault="009F60A2" w:rsidP="009148E7">
            <w:pPr>
              <w:jc w:val="center"/>
              <w:rPr>
                <w:sz w:val="24"/>
                <w:szCs w:val="24"/>
              </w:rPr>
            </w:pPr>
            <w:r w:rsidRPr="00DB3BC2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E4C" w:rsidRPr="00DB3BC2" w:rsidRDefault="004B5E4C" w:rsidP="009148E7">
            <w:pPr>
              <w:rPr>
                <w:sz w:val="24"/>
                <w:szCs w:val="24"/>
              </w:rPr>
            </w:pPr>
          </w:p>
          <w:p w:rsidR="004B5E4C" w:rsidRPr="00DB3BC2" w:rsidRDefault="004B5E4C" w:rsidP="009148E7">
            <w:pPr>
              <w:rPr>
                <w:sz w:val="24"/>
                <w:szCs w:val="24"/>
              </w:rPr>
            </w:pPr>
          </w:p>
          <w:p w:rsidR="004B5E4C" w:rsidRPr="00DB3BC2" w:rsidRDefault="004B5E4C" w:rsidP="009148E7">
            <w:pPr>
              <w:rPr>
                <w:sz w:val="24"/>
                <w:szCs w:val="24"/>
              </w:rPr>
            </w:pPr>
          </w:p>
          <w:p w:rsidR="004B5E4C" w:rsidRPr="00DB3BC2" w:rsidRDefault="004B5E4C" w:rsidP="0091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Pr="00DB3BC2" w:rsidRDefault="004B5E4C" w:rsidP="009148E7">
            <w:pPr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 xml:space="preserve">Администрация </w:t>
            </w:r>
            <w:r w:rsidR="00DB3BC2">
              <w:rPr>
                <w:sz w:val="24"/>
                <w:szCs w:val="24"/>
              </w:rPr>
              <w:t>Порецкого</w:t>
            </w:r>
            <w:r w:rsidRPr="00DB3BC2">
              <w:rPr>
                <w:sz w:val="24"/>
                <w:szCs w:val="24"/>
              </w:rPr>
              <w:t xml:space="preserve"> сельского поселения</w:t>
            </w:r>
          </w:p>
          <w:p w:rsidR="004B5E4C" w:rsidRPr="00DB3BC2" w:rsidRDefault="004B5E4C" w:rsidP="009148E7">
            <w:pPr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Порецкого района</w:t>
            </w:r>
          </w:p>
          <w:p w:rsidR="004B5E4C" w:rsidRPr="00DB3BC2" w:rsidRDefault="004B5E4C" w:rsidP="009148E7">
            <w:pPr>
              <w:pStyle w:val="21"/>
              <w:outlineLvl w:val="1"/>
            </w:pPr>
            <w:r w:rsidRPr="00DB3BC2">
              <w:t>Чувашской Республики</w:t>
            </w:r>
          </w:p>
          <w:p w:rsidR="004B5E4C" w:rsidRPr="00DB3BC2" w:rsidRDefault="004B5E4C" w:rsidP="009148E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 xml:space="preserve">ПОСТАНОВЛЕНИЕ </w:t>
            </w:r>
          </w:p>
          <w:p w:rsidR="004B5E4C" w:rsidRPr="00DB3BC2" w:rsidRDefault="004B5E4C" w:rsidP="009148E7">
            <w:pPr>
              <w:pStyle w:val="21"/>
              <w:keepNext w:val="0"/>
              <w:spacing w:before="40" w:after="40"/>
              <w:outlineLvl w:val="1"/>
            </w:pPr>
            <w:r w:rsidRPr="00DB3BC2">
              <w:t xml:space="preserve"> </w:t>
            </w:r>
            <w:r w:rsidR="009F60A2" w:rsidRPr="00DB3BC2">
              <w:t>2</w:t>
            </w:r>
            <w:r w:rsidR="00DB3BC2">
              <w:t>7</w:t>
            </w:r>
            <w:r w:rsidR="00FF18DC" w:rsidRPr="00DB3BC2">
              <w:t xml:space="preserve"> </w:t>
            </w:r>
            <w:r w:rsidR="00DB3BC2">
              <w:t>июл</w:t>
            </w:r>
            <w:r w:rsidR="009F60A2" w:rsidRPr="00DB3BC2">
              <w:t>я</w:t>
            </w:r>
            <w:r w:rsidR="00AE05D2" w:rsidRPr="00DB3BC2">
              <w:t xml:space="preserve"> </w:t>
            </w:r>
            <w:r w:rsidR="00FF18DC" w:rsidRPr="00DB3BC2">
              <w:t>201</w:t>
            </w:r>
            <w:r w:rsidR="009F60A2" w:rsidRPr="00DB3BC2">
              <w:t>8</w:t>
            </w:r>
            <w:r w:rsidRPr="00DB3BC2">
              <w:t xml:space="preserve"> г.</w:t>
            </w:r>
            <w:r w:rsidR="007A3D54" w:rsidRPr="00DB3BC2">
              <w:t xml:space="preserve">  №</w:t>
            </w:r>
            <w:r w:rsidR="00DB3BC2">
              <w:t xml:space="preserve"> 61</w:t>
            </w:r>
          </w:p>
          <w:p w:rsidR="004B5E4C" w:rsidRPr="00DB3BC2" w:rsidRDefault="00DB3BC2" w:rsidP="009148E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B5E4C" w:rsidRPr="00DB3BC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Порецкое</w:t>
            </w:r>
          </w:p>
          <w:p w:rsidR="004B5E4C" w:rsidRPr="00DB3BC2" w:rsidRDefault="004B5E4C" w:rsidP="009148E7">
            <w:pPr>
              <w:jc w:val="both"/>
              <w:rPr>
                <w:sz w:val="24"/>
                <w:szCs w:val="24"/>
              </w:rPr>
            </w:pPr>
          </w:p>
        </w:tc>
      </w:tr>
    </w:tbl>
    <w:p w:rsidR="00E14D34" w:rsidRDefault="00E14D34" w:rsidP="000637EC">
      <w:pPr>
        <w:jc w:val="both"/>
        <w:rPr>
          <w:sz w:val="24"/>
          <w:szCs w:val="24"/>
        </w:rPr>
      </w:pPr>
    </w:p>
    <w:p w:rsidR="00E14D34" w:rsidRDefault="00E14D34" w:rsidP="000637EC">
      <w:pPr>
        <w:jc w:val="both"/>
        <w:rPr>
          <w:sz w:val="24"/>
          <w:szCs w:val="24"/>
        </w:rPr>
      </w:pPr>
    </w:p>
    <w:p w:rsidR="00E14D34" w:rsidRDefault="00E14D34" w:rsidP="000637EC">
      <w:pPr>
        <w:jc w:val="both"/>
        <w:rPr>
          <w:sz w:val="24"/>
          <w:szCs w:val="24"/>
        </w:rPr>
      </w:pPr>
    </w:p>
    <w:p w:rsidR="006D4FBA" w:rsidRDefault="006D4FBA" w:rsidP="006D4FBA">
      <w:pPr>
        <w:rPr>
          <w:sz w:val="24"/>
          <w:szCs w:val="24"/>
        </w:rPr>
      </w:pPr>
    </w:p>
    <w:p w:rsidR="00EC26E5" w:rsidRPr="00327B52" w:rsidRDefault="00327B52" w:rsidP="00EC26E5">
      <w:pPr>
        <w:rPr>
          <w:b/>
          <w:sz w:val="24"/>
          <w:szCs w:val="24"/>
        </w:rPr>
      </w:pPr>
      <w:r w:rsidRPr="00327B52">
        <w:rPr>
          <w:b/>
          <w:bCs/>
          <w:sz w:val="24"/>
          <w:szCs w:val="24"/>
        </w:rPr>
        <w:t>Об</w:t>
      </w:r>
      <w:r w:rsidR="00B3088F" w:rsidRPr="00327B52">
        <w:rPr>
          <w:b/>
          <w:bCs/>
          <w:sz w:val="24"/>
          <w:szCs w:val="24"/>
        </w:rPr>
        <w:t xml:space="preserve">  </w:t>
      </w:r>
      <w:r w:rsidR="00EC26E5" w:rsidRPr="00327B52">
        <w:rPr>
          <w:b/>
          <w:sz w:val="24"/>
          <w:szCs w:val="24"/>
        </w:rPr>
        <w:t>утверждени</w:t>
      </w:r>
      <w:r w:rsidR="0053198A">
        <w:rPr>
          <w:b/>
          <w:sz w:val="24"/>
          <w:szCs w:val="24"/>
        </w:rPr>
        <w:t>и</w:t>
      </w:r>
      <w:r w:rsidR="00EC26E5" w:rsidRPr="00327B52">
        <w:rPr>
          <w:b/>
          <w:sz w:val="24"/>
          <w:szCs w:val="24"/>
        </w:rPr>
        <w:t xml:space="preserve"> нормативов финансовых </w:t>
      </w:r>
    </w:p>
    <w:p w:rsidR="00EC26E5" w:rsidRPr="00327B52" w:rsidRDefault="00067FFD" w:rsidP="00EC2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EC26E5" w:rsidRPr="00327B52">
        <w:rPr>
          <w:b/>
          <w:sz w:val="24"/>
          <w:szCs w:val="24"/>
        </w:rPr>
        <w:t>атрат</w:t>
      </w:r>
      <w:r>
        <w:rPr>
          <w:b/>
          <w:sz w:val="24"/>
          <w:szCs w:val="24"/>
        </w:rPr>
        <w:t xml:space="preserve"> </w:t>
      </w:r>
      <w:r w:rsidR="00EC26E5" w:rsidRPr="00327B52">
        <w:rPr>
          <w:b/>
          <w:sz w:val="24"/>
          <w:szCs w:val="24"/>
        </w:rPr>
        <w:t xml:space="preserve">на капитальный ремонт, </w:t>
      </w:r>
      <w:r>
        <w:rPr>
          <w:b/>
          <w:sz w:val="24"/>
          <w:szCs w:val="24"/>
        </w:rPr>
        <w:t xml:space="preserve"> </w:t>
      </w:r>
      <w:r w:rsidR="00EC26E5" w:rsidRPr="00327B52">
        <w:rPr>
          <w:b/>
          <w:sz w:val="24"/>
          <w:szCs w:val="24"/>
        </w:rPr>
        <w:t>ремонт</w:t>
      </w:r>
      <w:r w:rsidR="008F61BF">
        <w:rPr>
          <w:b/>
          <w:sz w:val="24"/>
          <w:szCs w:val="24"/>
        </w:rPr>
        <w:t xml:space="preserve"> и</w:t>
      </w:r>
      <w:r w:rsidR="00EC26E5" w:rsidRPr="00327B52">
        <w:rPr>
          <w:b/>
          <w:sz w:val="24"/>
          <w:szCs w:val="24"/>
        </w:rPr>
        <w:t xml:space="preserve"> </w:t>
      </w:r>
    </w:p>
    <w:p w:rsidR="00EC26E5" w:rsidRPr="00327B52" w:rsidRDefault="00EC26E5" w:rsidP="00EC26E5">
      <w:pPr>
        <w:rPr>
          <w:b/>
          <w:sz w:val="24"/>
          <w:szCs w:val="24"/>
        </w:rPr>
      </w:pPr>
      <w:r w:rsidRPr="00327B52">
        <w:rPr>
          <w:b/>
          <w:sz w:val="24"/>
          <w:szCs w:val="24"/>
        </w:rPr>
        <w:t>содержание автомобильных дорог</w:t>
      </w:r>
      <w:r w:rsidR="00067FFD">
        <w:rPr>
          <w:b/>
          <w:sz w:val="24"/>
          <w:szCs w:val="24"/>
        </w:rPr>
        <w:t xml:space="preserve"> местно-</w:t>
      </w:r>
    </w:p>
    <w:p w:rsidR="00067FFD" w:rsidRDefault="00EC26E5" w:rsidP="00EC26E5">
      <w:pPr>
        <w:rPr>
          <w:b/>
          <w:sz w:val="24"/>
          <w:szCs w:val="24"/>
        </w:rPr>
      </w:pPr>
      <w:r w:rsidRPr="00327B52">
        <w:rPr>
          <w:b/>
          <w:sz w:val="24"/>
          <w:szCs w:val="24"/>
        </w:rPr>
        <w:t xml:space="preserve">го </w:t>
      </w:r>
      <w:r w:rsidR="00067FFD">
        <w:rPr>
          <w:b/>
          <w:sz w:val="24"/>
          <w:szCs w:val="24"/>
        </w:rPr>
        <w:t xml:space="preserve"> </w:t>
      </w:r>
      <w:r w:rsidRPr="00327B52">
        <w:rPr>
          <w:b/>
          <w:sz w:val="24"/>
          <w:szCs w:val="24"/>
        </w:rPr>
        <w:t xml:space="preserve">значения </w:t>
      </w:r>
      <w:r w:rsidR="00067FFD">
        <w:rPr>
          <w:b/>
          <w:sz w:val="24"/>
          <w:szCs w:val="24"/>
        </w:rPr>
        <w:t xml:space="preserve"> </w:t>
      </w:r>
      <w:r w:rsidRPr="00327B52">
        <w:rPr>
          <w:b/>
          <w:sz w:val="24"/>
          <w:szCs w:val="24"/>
        </w:rPr>
        <w:t xml:space="preserve">и </w:t>
      </w:r>
      <w:r w:rsidR="00067FFD">
        <w:rPr>
          <w:b/>
          <w:sz w:val="24"/>
          <w:szCs w:val="24"/>
        </w:rPr>
        <w:t xml:space="preserve"> </w:t>
      </w:r>
      <w:r w:rsidRPr="00327B52">
        <w:rPr>
          <w:b/>
          <w:sz w:val="24"/>
          <w:szCs w:val="24"/>
        </w:rPr>
        <w:t>правил</w:t>
      </w:r>
      <w:r w:rsidR="00067FFD">
        <w:rPr>
          <w:b/>
          <w:sz w:val="24"/>
          <w:szCs w:val="24"/>
        </w:rPr>
        <w:t xml:space="preserve">  </w:t>
      </w:r>
      <w:r w:rsidRPr="00327B52">
        <w:rPr>
          <w:b/>
          <w:sz w:val="24"/>
          <w:szCs w:val="24"/>
        </w:rPr>
        <w:t xml:space="preserve"> расчета</w:t>
      </w:r>
      <w:r w:rsidR="00067FFD">
        <w:rPr>
          <w:b/>
          <w:sz w:val="24"/>
          <w:szCs w:val="24"/>
        </w:rPr>
        <w:t xml:space="preserve">  </w:t>
      </w:r>
      <w:r w:rsidRPr="00327B52">
        <w:rPr>
          <w:b/>
          <w:sz w:val="24"/>
          <w:szCs w:val="24"/>
        </w:rPr>
        <w:t xml:space="preserve"> размера </w:t>
      </w:r>
    </w:p>
    <w:p w:rsidR="00EC26E5" w:rsidRPr="00327B52" w:rsidRDefault="00EC26E5" w:rsidP="00EC26E5">
      <w:pPr>
        <w:rPr>
          <w:b/>
          <w:sz w:val="24"/>
          <w:szCs w:val="24"/>
        </w:rPr>
      </w:pPr>
      <w:r w:rsidRPr="00327B52">
        <w:rPr>
          <w:b/>
          <w:sz w:val="24"/>
          <w:szCs w:val="24"/>
        </w:rPr>
        <w:t>ассигнований</w:t>
      </w:r>
      <w:r w:rsidR="00DB3BC2">
        <w:rPr>
          <w:b/>
          <w:sz w:val="24"/>
          <w:szCs w:val="24"/>
        </w:rPr>
        <w:t xml:space="preserve">   </w:t>
      </w:r>
      <w:r w:rsidRPr="00327B52">
        <w:rPr>
          <w:b/>
          <w:sz w:val="24"/>
          <w:szCs w:val="24"/>
        </w:rPr>
        <w:t xml:space="preserve"> </w:t>
      </w:r>
      <w:r w:rsidR="00067FFD">
        <w:rPr>
          <w:b/>
          <w:sz w:val="24"/>
          <w:szCs w:val="24"/>
        </w:rPr>
        <w:t xml:space="preserve"> </w:t>
      </w:r>
      <w:r w:rsidRPr="00327B52">
        <w:rPr>
          <w:b/>
          <w:sz w:val="24"/>
          <w:szCs w:val="24"/>
        </w:rPr>
        <w:t>местного</w:t>
      </w:r>
      <w:r w:rsidR="00067FFD">
        <w:rPr>
          <w:b/>
          <w:sz w:val="24"/>
          <w:szCs w:val="24"/>
        </w:rPr>
        <w:t xml:space="preserve"> </w:t>
      </w:r>
      <w:r w:rsidR="00DB3BC2">
        <w:rPr>
          <w:b/>
          <w:sz w:val="24"/>
          <w:szCs w:val="24"/>
        </w:rPr>
        <w:t xml:space="preserve">       </w:t>
      </w:r>
      <w:r w:rsidRPr="00327B52">
        <w:rPr>
          <w:b/>
          <w:sz w:val="24"/>
          <w:szCs w:val="24"/>
        </w:rPr>
        <w:t xml:space="preserve">бюджета </w:t>
      </w:r>
      <w:r w:rsidR="00067FFD">
        <w:rPr>
          <w:b/>
          <w:sz w:val="24"/>
          <w:szCs w:val="24"/>
        </w:rPr>
        <w:t xml:space="preserve"> </w:t>
      </w:r>
      <w:r w:rsidRPr="00327B52">
        <w:rPr>
          <w:b/>
          <w:sz w:val="24"/>
          <w:szCs w:val="24"/>
        </w:rPr>
        <w:t xml:space="preserve">на </w:t>
      </w:r>
      <w:r w:rsidR="00067FFD">
        <w:rPr>
          <w:b/>
          <w:sz w:val="24"/>
          <w:szCs w:val="24"/>
        </w:rPr>
        <w:t xml:space="preserve"> </w:t>
      </w:r>
      <w:r w:rsidR="00DB3BC2">
        <w:rPr>
          <w:b/>
          <w:sz w:val="24"/>
          <w:szCs w:val="24"/>
        </w:rPr>
        <w:t xml:space="preserve">                                                                              </w:t>
      </w:r>
      <w:r w:rsidRPr="00327B52">
        <w:rPr>
          <w:b/>
          <w:sz w:val="24"/>
          <w:szCs w:val="24"/>
        </w:rPr>
        <w:t>указанные цели</w:t>
      </w:r>
    </w:p>
    <w:p w:rsidR="00474519" w:rsidRDefault="00474519" w:rsidP="00EC26E5">
      <w:pPr>
        <w:ind w:firstLine="567"/>
        <w:jc w:val="both"/>
        <w:rPr>
          <w:sz w:val="24"/>
          <w:szCs w:val="24"/>
        </w:rPr>
      </w:pPr>
    </w:p>
    <w:p w:rsidR="00474519" w:rsidRDefault="00474519" w:rsidP="00EC26E5">
      <w:pPr>
        <w:ind w:firstLine="567"/>
        <w:jc w:val="both"/>
        <w:rPr>
          <w:sz w:val="24"/>
          <w:szCs w:val="24"/>
        </w:rPr>
      </w:pPr>
    </w:p>
    <w:p w:rsidR="003304BA" w:rsidRPr="00CB13CC" w:rsidRDefault="00B66481" w:rsidP="003304BA">
      <w:pPr>
        <w:ind w:firstLine="567"/>
        <w:jc w:val="both"/>
        <w:rPr>
          <w:sz w:val="24"/>
          <w:szCs w:val="24"/>
        </w:rPr>
      </w:pPr>
      <w:r w:rsidRPr="00327B52">
        <w:rPr>
          <w:sz w:val="24"/>
          <w:szCs w:val="24"/>
        </w:rPr>
        <w:t xml:space="preserve">В </w:t>
      </w:r>
      <w:r w:rsidR="00EC26E5" w:rsidRPr="00327B52">
        <w:rPr>
          <w:sz w:val="24"/>
          <w:szCs w:val="24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 от 08.11.2007 № 257-ФЗ «Об автомобильных дорогах и о дорожной деятельности в Российской Федерации» </w:t>
      </w:r>
      <w:r w:rsidR="003304BA">
        <w:rPr>
          <w:sz w:val="24"/>
          <w:szCs w:val="24"/>
        </w:rPr>
        <w:t xml:space="preserve">администрация </w:t>
      </w:r>
      <w:r w:rsidR="00DB3BC2">
        <w:rPr>
          <w:sz w:val="24"/>
          <w:szCs w:val="24"/>
        </w:rPr>
        <w:t>Порецкого</w:t>
      </w:r>
      <w:r w:rsidR="003304BA">
        <w:rPr>
          <w:sz w:val="24"/>
          <w:szCs w:val="24"/>
        </w:rPr>
        <w:t xml:space="preserve"> сельского поселения</w:t>
      </w:r>
      <w:r w:rsidR="003304BA" w:rsidRPr="00B66481">
        <w:rPr>
          <w:sz w:val="24"/>
          <w:szCs w:val="24"/>
        </w:rPr>
        <w:t xml:space="preserve"> </w:t>
      </w:r>
      <w:r w:rsidR="00CB0680">
        <w:rPr>
          <w:sz w:val="24"/>
          <w:szCs w:val="24"/>
        </w:rPr>
        <w:t xml:space="preserve"> </w:t>
      </w:r>
      <w:proofErr w:type="spellStart"/>
      <w:proofErr w:type="gramStart"/>
      <w:r w:rsidR="003304BA" w:rsidRPr="00B66481">
        <w:rPr>
          <w:sz w:val="24"/>
          <w:szCs w:val="24"/>
        </w:rPr>
        <w:t>п</w:t>
      </w:r>
      <w:proofErr w:type="spellEnd"/>
      <w:proofErr w:type="gramEnd"/>
      <w:r w:rsidR="003304BA" w:rsidRPr="00B66481">
        <w:rPr>
          <w:sz w:val="24"/>
          <w:szCs w:val="24"/>
        </w:rPr>
        <w:t xml:space="preserve"> о с т а </w:t>
      </w:r>
      <w:proofErr w:type="spellStart"/>
      <w:r w:rsidR="003304BA" w:rsidRPr="00B66481">
        <w:rPr>
          <w:sz w:val="24"/>
          <w:szCs w:val="24"/>
        </w:rPr>
        <w:t>н</w:t>
      </w:r>
      <w:proofErr w:type="spellEnd"/>
      <w:r w:rsidR="003304BA" w:rsidRPr="00B66481">
        <w:rPr>
          <w:sz w:val="24"/>
          <w:szCs w:val="24"/>
        </w:rPr>
        <w:t xml:space="preserve"> о в л я </w:t>
      </w:r>
      <w:r w:rsidR="003304BA">
        <w:rPr>
          <w:sz w:val="24"/>
          <w:szCs w:val="24"/>
        </w:rPr>
        <w:t>е т</w:t>
      </w:r>
      <w:r w:rsidR="003304BA" w:rsidRPr="00CB13CC">
        <w:rPr>
          <w:sz w:val="24"/>
          <w:szCs w:val="24"/>
        </w:rPr>
        <w:t>:</w:t>
      </w:r>
    </w:p>
    <w:p w:rsidR="00EC26E5" w:rsidRPr="00327B5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327B52">
        <w:rPr>
          <w:sz w:val="24"/>
          <w:szCs w:val="24"/>
        </w:rPr>
        <w:t xml:space="preserve">1. Установить нормативы </w:t>
      </w:r>
      <w:r w:rsidR="008F61BF">
        <w:rPr>
          <w:sz w:val="24"/>
          <w:szCs w:val="24"/>
        </w:rPr>
        <w:t>финансовых</w:t>
      </w:r>
      <w:r w:rsidRPr="00327B52">
        <w:rPr>
          <w:sz w:val="24"/>
          <w:szCs w:val="24"/>
        </w:rPr>
        <w:t xml:space="preserve"> затрат на </w:t>
      </w:r>
      <w:r w:rsidR="008F61BF">
        <w:rPr>
          <w:sz w:val="24"/>
          <w:szCs w:val="24"/>
        </w:rPr>
        <w:t xml:space="preserve">капитальный </w:t>
      </w:r>
      <w:r w:rsidRPr="00327B52">
        <w:rPr>
          <w:sz w:val="24"/>
          <w:szCs w:val="24"/>
        </w:rPr>
        <w:t>ремонт</w:t>
      </w:r>
      <w:r w:rsidR="008F61BF">
        <w:rPr>
          <w:sz w:val="24"/>
          <w:szCs w:val="24"/>
        </w:rPr>
        <w:t>, ремонт</w:t>
      </w:r>
      <w:r w:rsidR="0053198A">
        <w:rPr>
          <w:sz w:val="24"/>
          <w:szCs w:val="24"/>
        </w:rPr>
        <w:t xml:space="preserve"> и содержание </w:t>
      </w:r>
      <w:r w:rsidRPr="00327B52">
        <w:rPr>
          <w:sz w:val="24"/>
          <w:szCs w:val="24"/>
        </w:rPr>
        <w:t xml:space="preserve">автомобильных дорог </w:t>
      </w:r>
      <w:r w:rsidR="0053198A">
        <w:rPr>
          <w:sz w:val="24"/>
          <w:szCs w:val="24"/>
        </w:rPr>
        <w:t xml:space="preserve">местного значения, относящихся к муниципальной собственности </w:t>
      </w:r>
      <w:r w:rsidR="00DB3BC2">
        <w:rPr>
          <w:sz w:val="24"/>
          <w:szCs w:val="24"/>
        </w:rPr>
        <w:t>Порецкого</w:t>
      </w:r>
      <w:r w:rsidR="0053198A">
        <w:rPr>
          <w:sz w:val="24"/>
          <w:szCs w:val="24"/>
        </w:rPr>
        <w:t xml:space="preserve"> сельского поселения, в следующих размерах</w:t>
      </w:r>
      <w:r w:rsidRPr="00327B52">
        <w:rPr>
          <w:sz w:val="24"/>
          <w:szCs w:val="24"/>
        </w:rPr>
        <w:t>:</w:t>
      </w:r>
    </w:p>
    <w:p w:rsidR="00EC26E5" w:rsidRPr="00455734" w:rsidRDefault="006A3F03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55734">
        <w:rPr>
          <w:sz w:val="24"/>
          <w:szCs w:val="24"/>
        </w:rPr>
        <w:t xml:space="preserve">1.1  Капитальный ремонт 1 км дороги -  </w:t>
      </w:r>
      <w:r w:rsidR="00EC26E5" w:rsidRPr="00455734">
        <w:rPr>
          <w:sz w:val="24"/>
          <w:szCs w:val="24"/>
        </w:rPr>
        <w:t>473 тыс. рублей;</w:t>
      </w:r>
    </w:p>
    <w:p w:rsidR="00EC26E5" w:rsidRPr="00455734" w:rsidRDefault="006A3F03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55734">
        <w:rPr>
          <w:sz w:val="24"/>
          <w:szCs w:val="24"/>
        </w:rPr>
        <w:t xml:space="preserve">1.2 Ремонт 1 км дороги  - </w:t>
      </w:r>
      <w:r w:rsidR="00EC26E5" w:rsidRPr="00455734">
        <w:rPr>
          <w:sz w:val="24"/>
          <w:szCs w:val="24"/>
        </w:rPr>
        <w:t>2715 тыс. рублей;</w:t>
      </w:r>
    </w:p>
    <w:p w:rsidR="00EC26E5" w:rsidRPr="00065BF7" w:rsidRDefault="006A3F03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55734">
        <w:rPr>
          <w:sz w:val="24"/>
          <w:szCs w:val="24"/>
        </w:rPr>
        <w:t xml:space="preserve">1.3 Содержание 1 км дороги  - </w:t>
      </w:r>
      <w:r w:rsidR="00EC26E5" w:rsidRPr="00455734">
        <w:rPr>
          <w:sz w:val="24"/>
          <w:szCs w:val="24"/>
        </w:rPr>
        <w:t>8580 тыс. рублей.</w:t>
      </w:r>
    </w:p>
    <w:p w:rsidR="00EC26E5" w:rsidRPr="00327B5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065BF7">
        <w:rPr>
          <w:sz w:val="24"/>
          <w:szCs w:val="24"/>
        </w:rPr>
        <w:t>2.</w:t>
      </w:r>
      <w:r w:rsidR="002049D6">
        <w:rPr>
          <w:sz w:val="24"/>
          <w:szCs w:val="24"/>
        </w:rPr>
        <w:t xml:space="preserve"> </w:t>
      </w:r>
      <w:r w:rsidRPr="00065BF7">
        <w:rPr>
          <w:sz w:val="24"/>
          <w:szCs w:val="24"/>
        </w:rPr>
        <w:t xml:space="preserve">Утвердить прилагаемые </w:t>
      </w:r>
      <w:hyperlink r:id="rId7" w:anchor="Par47" w:history="1">
        <w:r w:rsidRPr="00065BF7">
          <w:rPr>
            <w:rStyle w:val="af3"/>
            <w:rFonts w:eastAsiaTheme="majorEastAsia"/>
            <w:color w:val="auto"/>
            <w:sz w:val="24"/>
            <w:szCs w:val="24"/>
            <w:u w:val="none"/>
          </w:rPr>
          <w:t>Правила</w:t>
        </w:r>
      </w:hyperlink>
      <w:r w:rsidRPr="00065BF7">
        <w:rPr>
          <w:sz w:val="24"/>
          <w:szCs w:val="24"/>
        </w:rPr>
        <w:t xml:space="preserve"> расчета </w:t>
      </w:r>
      <w:r w:rsidR="006727D0">
        <w:rPr>
          <w:sz w:val="24"/>
          <w:szCs w:val="24"/>
        </w:rPr>
        <w:t xml:space="preserve">ассигнований </w:t>
      </w:r>
      <w:r w:rsidR="006727D0" w:rsidRPr="00327B52">
        <w:rPr>
          <w:sz w:val="24"/>
          <w:szCs w:val="24"/>
        </w:rPr>
        <w:t xml:space="preserve">на </w:t>
      </w:r>
      <w:r w:rsidR="006727D0">
        <w:rPr>
          <w:sz w:val="24"/>
          <w:szCs w:val="24"/>
        </w:rPr>
        <w:t xml:space="preserve">капитальный </w:t>
      </w:r>
      <w:r w:rsidR="006727D0" w:rsidRPr="00327B52">
        <w:rPr>
          <w:sz w:val="24"/>
          <w:szCs w:val="24"/>
        </w:rPr>
        <w:t>ремонт</w:t>
      </w:r>
      <w:r w:rsidR="006727D0">
        <w:rPr>
          <w:sz w:val="24"/>
          <w:szCs w:val="24"/>
        </w:rPr>
        <w:t xml:space="preserve">, ремонт и содержание </w:t>
      </w:r>
      <w:r w:rsidR="006727D0" w:rsidRPr="00327B52">
        <w:rPr>
          <w:sz w:val="24"/>
          <w:szCs w:val="24"/>
        </w:rPr>
        <w:t xml:space="preserve">автомобильных дорог </w:t>
      </w:r>
      <w:r w:rsidR="006727D0">
        <w:rPr>
          <w:sz w:val="24"/>
          <w:szCs w:val="24"/>
        </w:rPr>
        <w:t>местного значения, относящихся к муниципальной собственности</w:t>
      </w:r>
      <w:r w:rsidR="00DB3BC2" w:rsidRPr="00DB3BC2">
        <w:rPr>
          <w:sz w:val="24"/>
          <w:szCs w:val="24"/>
        </w:rPr>
        <w:t xml:space="preserve"> </w:t>
      </w:r>
      <w:r w:rsidR="00DB3BC2">
        <w:rPr>
          <w:sz w:val="24"/>
          <w:szCs w:val="24"/>
        </w:rPr>
        <w:t xml:space="preserve"> Порецкого </w:t>
      </w:r>
      <w:r w:rsidR="006727D0">
        <w:rPr>
          <w:sz w:val="24"/>
          <w:szCs w:val="24"/>
        </w:rPr>
        <w:t xml:space="preserve">сельского поселения. </w:t>
      </w:r>
    </w:p>
    <w:p w:rsidR="006D4FBA" w:rsidRPr="001930B5" w:rsidRDefault="006727D0" w:rsidP="006D4F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D4FBA" w:rsidRPr="001930B5">
        <w:rPr>
          <w:sz w:val="24"/>
          <w:szCs w:val="24"/>
        </w:rPr>
        <w:t xml:space="preserve">. Настоящее постановление вступает в силу </w:t>
      </w:r>
      <w:r w:rsidR="005D4885">
        <w:rPr>
          <w:sz w:val="24"/>
          <w:szCs w:val="24"/>
        </w:rPr>
        <w:t>после</w:t>
      </w:r>
      <w:r w:rsidR="006D4FBA" w:rsidRPr="001930B5">
        <w:rPr>
          <w:sz w:val="24"/>
          <w:szCs w:val="24"/>
        </w:rPr>
        <w:t xml:space="preserve"> его официального опубликования и распространяется на правоотношения, возникшие с 1 </w:t>
      </w:r>
      <w:r w:rsidR="005D4885">
        <w:rPr>
          <w:sz w:val="24"/>
          <w:szCs w:val="24"/>
        </w:rPr>
        <w:t>января</w:t>
      </w:r>
      <w:r w:rsidR="006D4FBA" w:rsidRPr="001930B5">
        <w:rPr>
          <w:sz w:val="24"/>
          <w:szCs w:val="24"/>
        </w:rPr>
        <w:t xml:space="preserve"> 20</w:t>
      </w:r>
      <w:r w:rsidR="00B66481">
        <w:rPr>
          <w:sz w:val="24"/>
          <w:szCs w:val="24"/>
        </w:rPr>
        <w:t>1</w:t>
      </w:r>
      <w:r w:rsidR="009F60A2">
        <w:rPr>
          <w:sz w:val="24"/>
          <w:szCs w:val="24"/>
        </w:rPr>
        <w:t>8</w:t>
      </w:r>
      <w:r w:rsidR="006D4FBA" w:rsidRPr="001930B5">
        <w:rPr>
          <w:sz w:val="24"/>
          <w:szCs w:val="24"/>
        </w:rPr>
        <w:t xml:space="preserve"> года.</w:t>
      </w:r>
    </w:p>
    <w:p w:rsidR="004A0BBF" w:rsidRDefault="004A0BBF" w:rsidP="006D4FBA">
      <w:pPr>
        <w:jc w:val="both"/>
        <w:rPr>
          <w:snapToGrid w:val="0"/>
          <w:sz w:val="24"/>
          <w:szCs w:val="24"/>
        </w:rPr>
      </w:pPr>
    </w:p>
    <w:p w:rsidR="004A0BBF" w:rsidRDefault="004A0BBF" w:rsidP="006D4FBA">
      <w:pPr>
        <w:jc w:val="both"/>
        <w:rPr>
          <w:snapToGrid w:val="0"/>
          <w:sz w:val="24"/>
          <w:szCs w:val="24"/>
        </w:rPr>
      </w:pPr>
    </w:p>
    <w:p w:rsidR="004A0BBF" w:rsidRDefault="004A0BBF" w:rsidP="006D4FBA">
      <w:pPr>
        <w:jc w:val="both"/>
        <w:rPr>
          <w:snapToGrid w:val="0"/>
          <w:sz w:val="24"/>
          <w:szCs w:val="24"/>
        </w:rPr>
      </w:pPr>
    </w:p>
    <w:p w:rsidR="006D4FBA" w:rsidRPr="001930B5" w:rsidRDefault="00DB3BC2" w:rsidP="006D4FB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И.о. г</w:t>
      </w:r>
      <w:r w:rsidR="006D4FBA" w:rsidRPr="001930B5">
        <w:rPr>
          <w:snapToGrid w:val="0"/>
          <w:sz w:val="24"/>
          <w:szCs w:val="24"/>
        </w:rPr>
        <w:t>лав</w:t>
      </w:r>
      <w:r>
        <w:rPr>
          <w:snapToGrid w:val="0"/>
          <w:sz w:val="24"/>
          <w:szCs w:val="24"/>
        </w:rPr>
        <w:t xml:space="preserve">ы </w:t>
      </w:r>
      <w:r w:rsidR="006D4FBA" w:rsidRPr="001930B5">
        <w:rPr>
          <w:snapToGrid w:val="0"/>
          <w:sz w:val="24"/>
          <w:szCs w:val="24"/>
        </w:rPr>
        <w:t xml:space="preserve"> администрации</w:t>
      </w:r>
    </w:p>
    <w:p w:rsidR="006D4FBA" w:rsidRPr="001930B5" w:rsidRDefault="00DB3BC2" w:rsidP="006D4FB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Порецкого</w:t>
      </w:r>
      <w:r w:rsidR="006D4FBA" w:rsidRPr="00884661">
        <w:rPr>
          <w:snapToGrid w:val="0"/>
          <w:color w:val="FF0000"/>
          <w:sz w:val="24"/>
          <w:szCs w:val="24"/>
        </w:rPr>
        <w:t xml:space="preserve"> </w:t>
      </w:r>
      <w:r w:rsidR="006D4FBA" w:rsidRPr="001930B5">
        <w:rPr>
          <w:snapToGrid w:val="0"/>
          <w:sz w:val="24"/>
          <w:szCs w:val="24"/>
        </w:rPr>
        <w:t xml:space="preserve">сельского поселения                        </w:t>
      </w:r>
      <w:r w:rsidR="009F60A2">
        <w:rPr>
          <w:snapToGrid w:val="0"/>
          <w:sz w:val="24"/>
          <w:szCs w:val="24"/>
        </w:rPr>
        <w:t xml:space="preserve">                         </w:t>
      </w:r>
      <w:r w:rsidR="006D4FBA" w:rsidRPr="001930B5">
        <w:rPr>
          <w:snapToGrid w:val="0"/>
          <w:sz w:val="24"/>
          <w:szCs w:val="24"/>
        </w:rPr>
        <w:t xml:space="preserve"> </w:t>
      </w:r>
      <w:r w:rsidR="00E82A45">
        <w:rPr>
          <w:snapToGrid w:val="0"/>
          <w:sz w:val="24"/>
          <w:szCs w:val="24"/>
        </w:rPr>
        <w:t xml:space="preserve">                   </w:t>
      </w:r>
      <w:r w:rsidR="006D4FBA" w:rsidRPr="001930B5"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>Н.М.Ефимова</w:t>
      </w:r>
    </w:p>
    <w:p w:rsidR="00EC26E5" w:rsidRDefault="00EC26E5" w:rsidP="00EC26E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EC26E5" w:rsidRDefault="00EC26E5" w:rsidP="00EC26E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6E5" w:rsidRDefault="00EC26E5" w:rsidP="00EC26E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0BBF" w:rsidRDefault="004A0BBF" w:rsidP="00EC26E5">
      <w:pPr>
        <w:widowControl w:val="0"/>
        <w:adjustRightInd w:val="0"/>
        <w:jc w:val="center"/>
        <w:rPr>
          <w:b/>
          <w:bCs/>
        </w:rPr>
      </w:pPr>
    </w:p>
    <w:p w:rsidR="004A0BBF" w:rsidRDefault="004A0BBF" w:rsidP="00EC26E5">
      <w:pPr>
        <w:widowControl w:val="0"/>
        <w:adjustRightInd w:val="0"/>
        <w:jc w:val="center"/>
        <w:rPr>
          <w:b/>
          <w:bCs/>
        </w:rPr>
      </w:pPr>
    </w:p>
    <w:p w:rsidR="004A0BBF" w:rsidRDefault="004A0BBF" w:rsidP="00EC26E5">
      <w:pPr>
        <w:widowControl w:val="0"/>
        <w:adjustRightInd w:val="0"/>
        <w:jc w:val="center"/>
        <w:rPr>
          <w:b/>
          <w:bCs/>
        </w:rPr>
      </w:pPr>
    </w:p>
    <w:p w:rsidR="004A0BBF" w:rsidRDefault="004A0BBF" w:rsidP="00EC26E5">
      <w:pPr>
        <w:widowControl w:val="0"/>
        <w:adjustRightInd w:val="0"/>
        <w:jc w:val="center"/>
        <w:rPr>
          <w:b/>
          <w:bCs/>
        </w:rPr>
      </w:pPr>
    </w:p>
    <w:p w:rsidR="004A0BBF" w:rsidRDefault="004A0BBF" w:rsidP="00EC26E5">
      <w:pPr>
        <w:widowControl w:val="0"/>
        <w:adjustRightInd w:val="0"/>
        <w:jc w:val="center"/>
        <w:rPr>
          <w:b/>
          <w:bCs/>
        </w:rPr>
      </w:pPr>
    </w:p>
    <w:p w:rsidR="004A0BBF" w:rsidRDefault="004A0BBF" w:rsidP="00EC26E5">
      <w:pPr>
        <w:widowControl w:val="0"/>
        <w:adjustRightInd w:val="0"/>
        <w:jc w:val="center"/>
        <w:rPr>
          <w:b/>
          <w:bCs/>
        </w:rPr>
      </w:pPr>
    </w:p>
    <w:p w:rsidR="004A0BBF" w:rsidRDefault="004A0BBF" w:rsidP="00EC26E5">
      <w:pPr>
        <w:widowControl w:val="0"/>
        <w:adjustRightInd w:val="0"/>
        <w:jc w:val="center"/>
        <w:rPr>
          <w:b/>
          <w:bCs/>
        </w:rPr>
      </w:pPr>
    </w:p>
    <w:p w:rsidR="004A0BBF" w:rsidRDefault="004A0BBF" w:rsidP="00EC26E5">
      <w:pPr>
        <w:widowControl w:val="0"/>
        <w:adjustRightInd w:val="0"/>
        <w:jc w:val="center"/>
        <w:rPr>
          <w:b/>
          <w:bCs/>
        </w:rPr>
      </w:pPr>
    </w:p>
    <w:p w:rsidR="00B337D2" w:rsidRPr="00D350EE" w:rsidRDefault="00B337D2" w:rsidP="00B337D2">
      <w:pPr>
        <w:ind w:left="4800"/>
        <w:jc w:val="center"/>
        <w:rPr>
          <w:caps/>
          <w:sz w:val="24"/>
          <w:szCs w:val="24"/>
        </w:rPr>
      </w:pPr>
      <w:r w:rsidRPr="00D350EE">
        <w:rPr>
          <w:caps/>
          <w:sz w:val="24"/>
          <w:szCs w:val="24"/>
        </w:rPr>
        <w:t>Утвержден</w:t>
      </w:r>
      <w:r>
        <w:rPr>
          <w:caps/>
          <w:sz w:val="24"/>
          <w:szCs w:val="24"/>
        </w:rPr>
        <w:t>Ы</w:t>
      </w:r>
    </w:p>
    <w:p w:rsidR="00B337D2" w:rsidRDefault="00B337D2" w:rsidP="00B337D2">
      <w:pPr>
        <w:ind w:left="4800"/>
        <w:jc w:val="center"/>
        <w:rPr>
          <w:sz w:val="24"/>
          <w:szCs w:val="24"/>
        </w:rPr>
      </w:pPr>
      <w:r w:rsidRPr="00D350EE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B337D2" w:rsidRPr="00D350EE" w:rsidRDefault="00DB3BC2" w:rsidP="00B337D2">
      <w:pPr>
        <w:ind w:left="4800"/>
        <w:jc w:val="center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B337D2">
        <w:rPr>
          <w:sz w:val="24"/>
          <w:szCs w:val="24"/>
        </w:rPr>
        <w:t xml:space="preserve"> сельского поселения</w:t>
      </w:r>
    </w:p>
    <w:p w:rsidR="00B337D2" w:rsidRPr="00D350EE" w:rsidRDefault="00B337D2" w:rsidP="00B337D2">
      <w:pPr>
        <w:ind w:left="4800"/>
        <w:jc w:val="center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Pr="00D350EE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B337D2" w:rsidRPr="00CB714A" w:rsidRDefault="00B337D2" w:rsidP="00B337D2">
      <w:pPr>
        <w:ind w:left="4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B3BC2">
        <w:rPr>
          <w:sz w:val="24"/>
          <w:szCs w:val="24"/>
        </w:rPr>
        <w:t>27.07.</w:t>
      </w:r>
      <w:r>
        <w:rPr>
          <w:sz w:val="24"/>
          <w:szCs w:val="24"/>
        </w:rPr>
        <w:t xml:space="preserve">2018  № </w:t>
      </w:r>
      <w:r w:rsidR="00DB3BC2">
        <w:rPr>
          <w:sz w:val="24"/>
          <w:szCs w:val="24"/>
        </w:rPr>
        <w:t>61</w:t>
      </w:r>
    </w:p>
    <w:p w:rsidR="00B337D2" w:rsidRDefault="00B337D2" w:rsidP="00EC26E5">
      <w:pPr>
        <w:widowControl w:val="0"/>
        <w:adjustRightInd w:val="0"/>
        <w:jc w:val="center"/>
        <w:rPr>
          <w:b/>
          <w:bCs/>
        </w:rPr>
      </w:pPr>
    </w:p>
    <w:p w:rsidR="00B337D2" w:rsidRDefault="00B337D2" w:rsidP="00EC26E5">
      <w:pPr>
        <w:widowControl w:val="0"/>
        <w:adjustRightInd w:val="0"/>
        <w:jc w:val="center"/>
        <w:rPr>
          <w:b/>
          <w:bCs/>
        </w:rPr>
      </w:pPr>
    </w:p>
    <w:p w:rsidR="00B337D2" w:rsidRPr="00E6207B" w:rsidRDefault="00B337D2" w:rsidP="00EC26E5">
      <w:pPr>
        <w:widowControl w:val="0"/>
        <w:adjustRightInd w:val="0"/>
        <w:jc w:val="center"/>
        <w:rPr>
          <w:b/>
          <w:bCs/>
          <w:sz w:val="24"/>
        </w:rPr>
      </w:pPr>
    </w:p>
    <w:p w:rsidR="00EC26E5" w:rsidRDefault="00EC26E5" w:rsidP="00EC26E5">
      <w:pPr>
        <w:widowControl w:val="0"/>
        <w:adjustRightInd w:val="0"/>
        <w:jc w:val="center"/>
        <w:rPr>
          <w:b/>
          <w:bCs/>
          <w:sz w:val="24"/>
        </w:rPr>
      </w:pPr>
      <w:r w:rsidRPr="00E6207B">
        <w:rPr>
          <w:b/>
          <w:bCs/>
          <w:sz w:val="24"/>
        </w:rPr>
        <w:t>ПРАВИЛА</w:t>
      </w:r>
    </w:p>
    <w:p w:rsidR="00EC26E5" w:rsidRDefault="00EC26E5" w:rsidP="00EC26E5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РАСЧЕТА </w:t>
      </w:r>
      <w:r w:rsidR="003064E2">
        <w:rPr>
          <w:b/>
          <w:bCs/>
        </w:rPr>
        <w:t xml:space="preserve">РАЗМЕРА </w:t>
      </w:r>
      <w:r w:rsidR="00F062DA">
        <w:rPr>
          <w:b/>
          <w:bCs/>
        </w:rPr>
        <w:t>АССИГНОВАНИЙ</w:t>
      </w:r>
      <w:r>
        <w:rPr>
          <w:b/>
          <w:bCs/>
        </w:rPr>
        <w:t xml:space="preserve"> НА </w:t>
      </w:r>
      <w:r w:rsidR="00F062DA">
        <w:rPr>
          <w:b/>
          <w:bCs/>
        </w:rPr>
        <w:t xml:space="preserve">КАПИТАЛЬНЫЙ РЕМОНТ, </w:t>
      </w:r>
      <w:r>
        <w:rPr>
          <w:b/>
          <w:bCs/>
        </w:rPr>
        <w:t xml:space="preserve">РЕМОНТ И </w:t>
      </w:r>
      <w:r w:rsidR="00F062DA">
        <w:rPr>
          <w:b/>
          <w:bCs/>
        </w:rPr>
        <w:t xml:space="preserve">СОДЕРЖАНИЕ </w:t>
      </w:r>
      <w:r>
        <w:rPr>
          <w:b/>
          <w:bCs/>
        </w:rPr>
        <w:t xml:space="preserve">АВТОМОБИЛЬНЫХ ДОРОГ </w:t>
      </w:r>
      <w:r w:rsidR="00F062DA">
        <w:rPr>
          <w:b/>
          <w:bCs/>
        </w:rPr>
        <w:t xml:space="preserve">МЕСТНОГО ЗНАЧЕНИЯ, </w:t>
      </w:r>
      <w:r>
        <w:rPr>
          <w:b/>
          <w:bCs/>
        </w:rPr>
        <w:t>О</w:t>
      </w:r>
      <w:r w:rsidR="00F062DA">
        <w:rPr>
          <w:b/>
          <w:bCs/>
        </w:rPr>
        <w:t>ТНОСЯЩИХСЯ К</w:t>
      </w:r>
      <w:r>
        <w:rPr>
          <w:b/>
          <w:bCs/>
        </w:rPr>
        <w:t xml:space="preserve"> МУНИЦИПАЛЬНО</w:t>
      </w:r>
      <w:r w:rsidR="00E6207B">
        <w:rPr>
          <w:b/>
          <w:bCs/>
        </w:rPr>
        <w:t>Й СОБСТВЕННОСТИ ПОРЕЦКОГО</w:t>
      </w:r>
      <w:r w:rsidR="00F062DA">
        <w:rPr>
          <w:b/>
          <w:bCs/>
        </w:rPr>
        <w:t xml:space="preserve"> СЕЛЬСКОГО ПОСЕЛЕНИЯ</w:t>
      </w:r>
    </w:p>
    <w:p w:rsidR="00EC26E5" w:rsidRDefault="00EC26E5" w:rsidP="00EC26E5">
      <w:pPr>
        <w:widowControl w:val="0"/>
        <w:adjustRightInd w:val="0"/>
        <w:ind w:firstLine="540"/>
        <w:jc w:val="both"/>
        <w:rPr>
          <w:rFonts w:cs="Calibri"/>
        </w:rPr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 xml:space="preserve">1.Нормативы </w:t>
      </w:r>
      <w:r w:rsidR="003064E2" w:rsidRPr="00DB3BC2">
        <w:rPr>
          <w:sz w:val="24"/>
          <w:szCs w:val="24"/>
        </w:rPr>
        <w:t>финансовых</w:t>
      </w:r>
      <w:r w:rsidRPr="00DB3BC2">
        <w:rPr>
          <w:sz w:val="24"/>
          <w:szCs w:val="24"/>
        </w:rPr>
        <w:t xml:space="preserve"> затрат применяются для определения размера ассигнований из местного бюджета, предусматриваемых на </w:t>
      </w:r>
      <w:r w:rsidR="00DC1DC2" w:rsidRPr="00DB3BC2">
        <w:rPr>
          <w:sz w:val="24"/>
          <w:szCs w:val="24"/>
        </w:rPr>
        <w:t>капитальный ремонт</w:t>
      </w:r>
      <w:r w:rsidR="00483008" w:rsidRPr="00DB3BC2">
        <w:rPr>
          <w:sz w:val="24"/>
          <w:szCs w:val="24"/>
        </w:rPr>
        <w:t>,</w:t>
      </w:r>
      <w:r w:rsidR="00DC1DC2" w:rsidRPr="00DB3BC2">
        <w:rPr>
          <w:sz w:val="24"/>
          <w:szCs w:val="24"/>
        </w:rPr>
        <w:t xml:space="preserve"> </w:t>
      </w:r>
      <w:r w:rsidR="00483008" w:rsidRPr="00DB3BC2">
        <w:rPr>
          <w:sz w:val="24"/>
          <w:szCs w:val="24"/>
        </w:rPr>
        <w:t xml:space="preserve">ремонт и </w:t>
      </w:r>
      <w:r w:rsidRPr="00DB3BC2">
        <w:rPr>
          <w:sz w:val="24"/>
          <w:szCs w:val="24"/>
        </w:rPr>
        <w:t xml:space="preserve">содержание автомобильных дорог </w:t>
      </w:r>
      <w:r w:rsidR="00483008" w:rsidRPr="00DB3BC2">
        <w:rPr>
          <w:sz w:val="24"/>
          <w:szCs w:val="24"/>
        </w:rPr>
        <w:t xml:space="preserve">местного </w:t>
      </w:r>
      <w:r w:rsidRPr="00DB3BC2">
        <w:rPr>
          <w:sz w:val="24"/>
          <w:szCs w:val="24"/>
        </w:rPr>
        <w:t>значения.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2. В зависимости от категории автомобильной дороги м</w:t>
      </w:r>
      <w:r w:rsidR="00C24096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и индекса-дефлятора на соответствующий год применительно к каждой автомобильной дороге </w:t>
      </w:r>
      <w:r w:rsidR="00C24096" w:rsidRPr="00DB3BC2">
        <w:rPr>
          <w:sz w:val="24"/>
          <w:szCs w:val="24"/>
        </w:rPr>
        <w:t xml:space="preserve">местного </w:t>
      </w:r>
      <w:r w:rsidRPr="00DB3BC2">
        <w:rPr>
          <w:sz w:val="24"/>
          <w:szCs w:val="24"/>
        </w:rPr>
        <w:t xml:space="preserve">значения определяются следующие приведенные нормативы: Н </w:t>
      </w:r>
      <w:proofErr w:type="spellStart"/>
      <w:r w:rsidRPr="00DB3BC2">
        <w:rPr>
          <w:sz w:val="24"/>
          <w:szCs w:val="24"/>
        </w:rPr>
        <w:t>прив</w:t>
      </w:r>
      <w:proofErr w:type="spellEnd"/>
      <w:r w:rsidRPr="00DB3BC2">
        <w:rPr>
          <w:sz w:val="24"/>
          <w:szCs w:val="24"/>
        </w:rPr>
        <w:t xml:space="preserve">. кап. рем., Н </w:t>
      </w:r>
      <w:proofErr w:type="spellStart"/>
      <w:proofErr w:type="gramStart"/>
      <w:r w:rsidRPr="00DB3BC2">
        <w:rPr>
          <w:sz w:val="24"/>
          <w:szCs w:val="24"/>
        </w:rPr>
        <w:t>прив</w:t>
      </w:r>
      <w:proofErr w:type="spellEnd"/>
      <w:r w:rsidRPr="00DB3BC2">
        <w:rPr>
          <w:sz w:val="24"/>
          <w:szCs w:val="24"/>
        </w:rPr>
        <w:t>. рем</w:t>
      </w:r>
      <w:proofErr w:type="gramEnd"/>
      <w:r w:rsidRPr="00DB3BC2">
        <w:rPr>
          <w:sz w:val="24"/>
          <w:szCs w:val="24"/>
        </w:rPr>
        <w:t xml:space="preserve">., Н </w:t>
      </w:r>
      <w:proofErr w:type="spellStart"/>
      <w:r w:rsidRPr="00DB3BC2">
        <w:rPr>
          <w:sz w:val="24"/>
          <w:szCs w:val="24"/>
        </w:rPr>
        <w:t>прив</w:t>
      </w:r>
      <w:proofErr w:type="spellEnd"/>
      <w:r w:rsidRPr="00DB3BC2">
        <w:rPr>
          <w:sz w:val="24"/>
          <w:szCs w:val="24"/>
        </w:rPr>
        <w:t>. сод., рассчитываемые по формуле:</w:t>
      </w:r>
    </w:p>
    <w:p w:rsidR="00EC26E5" w:rsidRDefault="00EC26E5" w:rsidP="00EC26E5">
      <w:pPr>
        <w:widowControl w:val="0"/>
        <w:adjustRightInd w:val="0"/>
        <w:ind w:firstLine="540"/>
        <w:jc w:val="both"/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 xml:space="preserve">Н </w:t>
      </w:r>
      <w:proofErr w:type="spellStart"/>
      <w:r w:rsidRPr="00DB3BC2">
        <w:rPr>
          <w:sz w:val="24"/>
          <w:szCs w:val="24"/>
        </w:rPr>
        <w:t>прив</w:t>
      </w:r>
      <w:proofErr w:type="spellEnd"/>
      <w:r w:rsidRPr="00DB3BC2">
        <w:rPr>
          <w:sz w:val="24"/>
          <w:szCs w:val="24"/>
        </w:rPr>
        <w:t xml:space="preserve">. = Н </w:t>
      </w:r>
      <w:proofErr w:type="spellStart"/>
      <w:r w:rsidRPr="00DB3BC2">
        <w:rPr>
          <w:sz w:val="24"/>
          <w:szCs w:val="24"/>
        </w:rPr>
        <w:t>x</w:t>
      </w:r>
      <w:proofErr w:type="spellEnd"/>
      <w:r w:rsidRPr="00DB3BC2">
        <w:rPr>
          <w:sz w:val="24"/>
          <w:szCs w:val="24"/>
        </w:rPr>
        <w:t xml:space="preserve"> К </w:t>
      </w:r>
      <w:proofErr w:type="spellStart"/>
      <w:r w:rsidRPr="00DB3BC2">
        <w:rPr>
          <w:sz w:val="24"/>
          <w:szCs w:val="24"/>
        </w:rPr>
        <w:t>деф</w:t>
      </w:r>
      <w:proofErr w:type="spellEnd"/>
      <w:r w:rsidRPr="00DB3BC2">
        <w:rPr>
          <w:sz w:val="24"/>
          <w:szCs w:val="24"/>
        </w:rPr>
        <w:t xml:space="preserve">. </w:t>
      </w:r>
      <w:proofErr w:type="spellStart"/>
      <w:r w:rsidRPr="00DB3BC2">
        <w:rPr>
          <w:sz w:val="24"/>
          <w:szCs w:val="24"/>
        </w:rPr>
        <w:t>x</w:t>
      </w:r>
      <w:proofErr w:type="spellEnd"/>
      <w:r w:rsidRPr="00DB3BC2">
        <w:rPr>
          <w:sz w:val="24"/>
          <w:szCs w:val="24"/>
        </w:rPr>
        <w:t xml:space="preserve"> </w:t>
      </w:r>
      <w:proofErr w:type="gramStart"/>
      <w:r w:rsidRPr="00DB3BC2">
        <w:rPr>
          <w:sz w:val="24"/>
          <w:szCs w:val="24"/>
        </w:rPr>
        <w:t>К</w:t>
      </w:r>
      <w:proofErr w:type="gramEnd"/>
      <w:r w:rsidRPr="00DB3BC2">
        <w:rPr>
          <w:sz w:val="24"/>
          <w:szCs w:val="24"/>
        </w:rPr>
        <w:t xml:space="preserve"> кат.,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где: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 xml:space="preserve">Н - установленный норматив </w:t>
      </w:r>
      <w:r w:rsidR="00C24096" w:rsidRPr="00DB3BC2">
        <w:rPr>
          <w:sz w:val="24"/>
          <w:szCs w:val="24"/>
        </w:rPr>
        <w:t>финансовых</w:t>
      </w:r>
      <w:r w:rsidRPr="00DB3BC2">
        <w:rPr>
          <w:sz w:val="24"/>
          <w:szCs w:val="24"/>
        </w:rPr>
        <w:t xml:space="preserve"> затрат на содержание, ремонт и капитальный ремонт автомобильных дорог м</w:t>
      </w:r>
      <w:r w:rsidR="00C24096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значения;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 xml:space="preserve">К </w:t>
      </w:r>
      <w:proofErr w:type="spellStart"/>
      <w:r w:rsidRPr="00DB3BC2">
        <w:rPr>
          <w:sz w:val="24"/>
          <w:szCs w:val="24"/>
        </w:rPr>
        <w:t>деф</w:t>
      </w:r>
      <w:proofErr w:type="spellEnd"/>
      <w:r w:rsidRPr="00DB3BC2">
        <w:rPr>
          <w:sz w:val="24"/>
          <w:szCs w:val="24"/>
        </w:rPr>
        <w:t>. - индекс-дефлятор изменения капитальных вложений (инвестиций), рекомендуемый Министерством экономического развития Российской Федерации для разработки первого этапа ежегодного прогноза;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К кат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- </w:t>
      </w:r>
      <w:proofErr w:type="gramStart"/>
      <w:r w:rsidRPr="00DB3BC2">
        <w:rPr>
          <w:sz w:val="24"/>
          <w:szCs w:val="24"/>
        </w:rPr>
        <w:t>к</w:t>
      </w:r>
      <w:proofErr w:type="gramEnd"/>
      <w:r w:rsidRPr="00DB3BC2">
        <w:rPr>
          <w:sz w:val="24"/>
          <w:szCs w:val="24"/>
        </w:rPr>
        <w:t>оэффициент, учитывающий дифференциацию стоимости работ по содержанию, ремонту и капитальному ремонту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по соответствующим категориям согласно таблице 1.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jc w:val="right"/>
        <w:outlineLvl w:val="1"/>
        <w:rPr>
          <w:sz w:val="24"/>
          <w:szCs w:val="24"/>
        </w:rPr>
      </w:pPr>
      <w:bookmarkStart w:id="0" w:name="Par63"/>
      <w:bookmarkEnd w:id="0"/>
      <w:r w:rsidRPr="00DB3BC2">
        <w:rPr>
          <w:sz w:val="24"/>
          <w:szCs w:val="24"/>
        </w:rPr>
        <w:t>Таблица 1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993"/>
        <w:gridCol w:w="992"/>
        <w:gridCol w:w="992"/>
        <w:gridCol w:w="1276"/>
        <w:gridCol w:w="850"/>
      </w:tblGrid>
      <w:tr w:rsidR="00EC26E5" w:rsidRPr="00DB3BC2" w:rsidTr="00E1385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6E5" w:rsidRDefault="00EC26E5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Категория автодорог</w:t>
            </w:r>
          </w:p>
        </w:tc>
      </w:tr>
      <w:tr w:rsidR="00EC26E5" w:rsidRPr="00DB3BC2" w:rsidTr="00E1385B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6E5" w:rsidRDefault="00EC26E5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IV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V</w:t>
            </w:r>
          </w:p>
        </w:tc>
      </w:tr>
      <w:tr w:rsidR="00EC26E5" w:rsidRPr="00DB3BC2" w:rsidTr="00E1385B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>
            <w:pPr>
              <w:widowControl w:val="0"/>
              <w:adjustRightInd w:val="0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 xml:space="preserve">Содержание дорог              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2,03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1,14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1,05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</w:t>
            </w:r>
          </w:p>
        </w:tc>
      </w:tr>
      <w:tr w:rsidR="00EC26E5" w:rsidRPr="00DB3BC2" w:rsidTr="00E1385B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>
            <w:pPr>
              <w:widowControl w:val="0"/>
              <w:adjustRightInd w:val="0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 xml:space="preserve">Ремонт дорог                  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2,91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1,52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1,46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1,37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</w:t>
            </w:r>
          </w:p>
        </w:tc>
      </w:tr>
      <w:tr w:rsidR="00EC26E5" w:rsidRPr="00DB3BC2" w:rsidTr="00E1385B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>
            <w:pPr>
              <w:widowControl w:val="0"/>
              <w:adjustRightInd w:val="0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 xml:space="preserve">Капитальный ремонт дорог      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3,67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1,82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1,66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1,46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</w:t>
            </w:r>
          </w:p>
        </w:tc>
      </w:tr>
    </w:tbl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3.Определение размера ассигнований из местного бюджета на капитальный ремонт и ремонт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осуществляется по формулам: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А кап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</w:t>
      </w:r>
      <w:proofErr w:type="gramStart"/>
      <w:r w:rsidRPr="00DB3BC2">
        <w:rPr>
          <w:sz w:val="24"/>
          <w:szCs w:val="24"/>
        </w:rPr>
        <w:t>р</w:t>
      </w:r>
      <w:proofErr w:type="gramEnd"/>
      <w:r w:rsidRPr="00DB3BC2">
        <w:rPr>
          <w:sz w:val="24"/>
          <w:szCs w:val="24"/>
        </w:rPr>
        <w:t xml:space="preserve">ем. = Н </w:t>
      </w:r>
      <w:proofErr w:type="spellStart"/>
      <w:r w:rsidRPr="00DB3BC2">
        <w:rPr>
          <w:sz w:val="24"/>
          <w:szCs w:val="24"/>
        </w:rPr>
        <w:t>прив</w:t>
      </w:r>
      <w:proofErr w:type="spellEnd"/>
      <w:r w:rsidRPr="00DB3BC2">
        <w:rPr>
          <w:sz w:val="24"/>
          <w:szCs w:val="24"/>
        </w:rPr>
        <w:t xml:space="preserve">. кап. рем. </w:t>
      </w:r>
      <w:proofErr w:type="spellStart"/>
      <w:r w:rsidRPr="00DB3BC2">
        <w:rPr>
          <w:sz w:val="24"/>
          <w:szCs w:val="24"/>
        </w:rPr>
        <w:t>x</w:t>
      </w:r>
      <w:proofErr w:type="spellEnd"/>
      <w:r w:rsidRPr="00DB3BC2">
        <w:rPr>
          <w:sz w:val="24"/>
          <w:szCs w:val="24"/>
        </w:rPr>
        <w:t xml:space="preserve"> L кап. рем</w:t>
      </w:r>
      <w:proofErr w:type="gramStart"/>
      <w:r w:rsidRPr="00DB3BC2">
        <w:rPr>
          <w:sz w:val="24"/>
          <w:szCs w:val="24"/>
        </w:rPr>
        <w:t>.,</w:t>
      </w:r>
      <w:proofErr w:type="gramEnd"/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где: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А кап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</w:t>
      </w:r>
      <w:proofErr w:type="gramStart"/>
      <w:r w:rsidRPr="00DB3BC2">
        <w:rPr>
          <w:sz w:val="24"/>
          <w:szCs w:val="24"/>
        </w:rPr>
        <w:t>р</w:t>
      </w:r>
      <w:proofErr w:type="gramEnd"/>
      <w:r w:rsidRPr="00DB3BC2">
        <w:rPr>
          <w:sz w:val="24"/>
          <w:szCs w:val="24"/>
        </w:rPr>
        <w:t>ем. - размер ассигнований из местного бюджета на выполнение работ по капитальному ремонту автомобильных дорог каждой категории (тыс. рублей);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 xml:space="preserve">Н </w:t>
      </w:r>
      <w:proofErr w:type="spellStart"/>
      <w:r w:rsidRPr="00DB3BC2">
        <w:rPr>
          <w:sz w:val="24"/>
          <w:szCs w:val="24"/>
        </w:rPr>
        <w:t>прив</w:t>
      </w:r>
      <w:proofErr w:type="spellEnd"/>
      <w:r w:rsidRPr="00DB3BC2">
        <w:rPr>
          <w:sz w:val="24"/>
          <w:szCs w:val="24"/>
        </w:rPr>
        <w:t>. кап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</w:t>
      </w:r>
      <w:proofErr w:type="gramStart"/>
      <w:r w:rsidRPr="00DB3BC2">
        <w:rPr>
          <w:sz w:val="24"/>
          <w:szCs w:val="24"/>
        </w:rPr>
        <w:t>р</w:t>
      </w:r>
      <w:proofErr w:type="gramEnd"/>
      <w:r w:rsidRPr="00DB3BC2">
        <w:rPr>
          <w:sz w:val="24"/>
          <w:szCs w:val="24"/>
        </w:rPr>
        <w:t xml:space="preserve">ем. - приведенный норматив </w:t>
      </w:r>
      <w:r w:rsidR="005705A0" w:rsidRPr="00DB3BC2">
        <w:rPr>
          <w:sz w:val="24"/>
          <w:szCs w:val="24"/>
        </w:rPr>
        <w:t>финансовых</w:t>
      </w:r>
      <w:r w:rsidRPr="00DB3BC2">
        <w:rPr>
          <w:sz w:val="24"/>
          <w:szCs w:val="24"/>
        </w:rPr>
        <w:t xml:space="preserve"> затрат на работы по капитальному ремонту автомобильных дорог каждой категории (тыс. рублей/км);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L кап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</w:t>
      </w:r>
      <w:proofErr w:type="gramStart"/>
      <w:r w:rsidRPr="00DB3BC2">
        <w:rPr>
          <w:sz w:val="24"/>
          <w:szCs w:val="24"/>
        </w:rPr>
        <w:t>р</w:t>
      </w:r>
      <w:proofErr w:type="gramEnd"/>
      <w:r w:rsidRPr="00DB3BC2">
        <w:rPr>
          <w:sz w:val="24"/>
          <w:szCs w:val="24"/>
        </w:rPr>
        <w:t>ем. - расчетная протяженность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каждой категории, подлежащих капитальному ремонту на год планирования;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lastRenderedPageBreak/>
        <w:t xml:space="preserve">А рем. = Н </w:t>
      </w:r>
      <w:proofErr w:type="spellStart"/>
      <w:proofErr w:type="gramStart"/>
      <w:r w:rsidRPr="00DB3BC2">
        <w:rPr>
          <w:sz w:val="24"/>
          <w:szCs w:val="24"/>
        </w:rPr>
        <w:t>прив</w:t>
      </w:r>
      <w:proofErr w:type="spellEnd"/>
      <w:r w:rsidRPr="00DB3BC2">
        <w:rPr>
          <w:sz w:val="24"/>
          <w:szCs w:val="24"/>
        </w:rPr>
        <w:t>. рем</w:t>
      </w:r>
      <w:proofErr w:type="gramEnd"/>
      <w:r w:rsidRPr="00DB3BC2">
        <w:rPr>
          <w:sz w:val="24"/>
          <w:szCs w:val="24"/>
        </w:rPr>
        <w:t xml:space="preserve">. </w:t>
      </w:r>
      <w:proofErr w:type="spellStart"/>
      <w:r w:rsidRPr="00DB3BC2">
        <w:rPr>
          <w:sz w:val="24"/>
          <w:szCs w:val="24"/>
        </w:rPr>
        <w:t>x</w:t>
      </w:r>
      <w:proofErr w:type="spellEnd"/>
      <w:r w:rsidRPr="00DB3BC2">
        <w:rPr>
          <w:sz w:val="24"/>
          <w:szCs w:val="24"/>
        </w:rPr>
        <w:t xml:space="preserve"> L рем.,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где: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А рем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- </w:t>
      </w:r>
      <w:proofErr w:type="gramStart"/>
      <w:r w:rsidRPr="00DB3BC2">
        <w:rPr>
          <w:sz w:val="24"/>
          <w:szCs w:val="24"/>
        </w:rPr>
        <w:t>р</w:t>
      </w:r>
      <w:proofErr w:type="gramEnd"/>
      <w:r w:rsidRPr="00DB3BC2">
        <w:rPr>
          <w:sz w:val="24"/>
          <w:szCs w:val="24"/>
        </w:rPr>
        <w:t>азмер ассигнований из местного бюджета на выполнение работ по ремонту автомобильных дорог каждой категории (тыс. рублей);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 xml:space="preserve">Н </w:t>
      </w:r>
      <w:proofErr w:type="spellStart"/>
      <w:r w:rsidRPr="00DB3BC2">
        <w:rPr>
          <w:sz w:val="24"/>
          <w:szCs w:val="24"/>
        </w:rPr>
        <w:t>прив</w:t>
      </w:r>
      <w:proofErr w:type="spellEnd"/>
      <w:r w:rsidRPr="00DB3BC2">
        <w:rPr>
          <w:sz w:val="24"/>
          <w:szCs w:val="24"/>
        </w:rPr>
        <w:t>. рем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- </w:t>
      </w:r>
      <w:proofErr w:type="gramStart"/>
      <w:r w:rsidRPr="00DB3BC2">
        <w:rPr>
          <w:sz w:val="24"/>
          <w:szCs w:val="24"/>
        </w:rPr>
        <w:t>п</w:t>
      </w:r>
      <w:proofErr w:type="gramEnd"/>
      <w:r w:rsidRPr="00DB3BC2">
        <w:rPr>
          <w:sz w:val="24"/>
          <w:szCs w:val="24"/>
        </w:rPr>
        <w:t xml:space="preserve">риведенный норматив </w:t>
      </w:r>
      <w:r w:rsidR="005705A0" w:rsidRPr="00DB3BC2">
        <w:rPr>
          <w:sz w:val="24"/>
          <w:szCs w:val="24"/>
        </w:rPr>
        <w:t>финансовых</w:t>
      </w:r>
      <w:r w:rsidRPr="00DB3BC2">
        <w:rPr>
          <w:sz w:val="24"/>
          <w:szCs w:val="24"/>
        </w:rPr>
        <w:t xml:space="preserve"> затрат на работы по ремонту автомобильных дорог каждой категории (тыс. рублей/км);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L рем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- </w:t>
      </w:r>
      <w:proofErr w:type="gramStart"/>
      <w:r w:rsidRPr="00DB3BC2">
        <w:rPr>
          <w:sz w:val="24"/>
          <w:szCs w:val="24"/>
        </w:rPr>
        <w:t>р</w:t>
      </w:r>
      <w:proofErr w:type="gramEnd"/>
      <w:r w:rsidRPr="00DB3BC2">
        <w:rPr>
          <w:sz w:val="24"/>
          <w:szCs w:val="24"/>
        </w:rPr>
        <w:t>асчетная протяженность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каждой категории, подлежащих ремонту на год планирования.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Общая потребность в ассигнованиях из местного бюджета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дорог.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4. Расчет размера ассигнований из местного бюджета на содержание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осуществляется по формуле: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 xml:space="preserve">А сод. = Н </w:t>
      </w:r>
      <w:proofErr w:type="spellStart"/>
      <w:r w:rsidRPr="00DB3BC2">
        <w:rPr>
          <w:sz w:val="24"/>
          <w:szCs w:val="24"/>
        </w:rPr>
        <w:t>прив</w:t>
      </w:r>
      <w:proofErr w:type="spellEnd"/>
      <w:r w:rsidRPr="00DB3BC2">
        <w:rPr>
          <w:sz w:val="24"/>
          <w:szCs w:val="24"/>
        </w:rPr>
        <w:t xml:space="preserve">. сод. </w:t>
      </w:r>
      <w:proofErr w:type="spellStart"/>
      <w:r w:rsidRPr="00DB3BC2">
        <w:rPr>
          <w:sz w:val="24"/>
          <w:szCs w:val="24"/>
        </w:rPr>
        <w:t>x</w:t>
      </w:r>
      <w:proofErr w:type="spellEnd"/>
      <w:r w:rsidRPr="00DB3BC2">
        <w:rPr>
          <w:sz w:val="24"/>
          <w:szCs w:val="24"/>
        </w:rPr>
        <w:t xml:space="preserve"> L,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где: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А сод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- </w:t>
      </w:r>
      <w:proofErr w:type="gramStart"/>
      <w:r w:rsidRPr="00DB3BC2">
        <w:rPr>
          <w:sz w:val="24"/>
          <w:szCs w:val="24"/>
        </w:rPr>
        <w:t>р</w:t>
      </w:r>
      <w:proofErr w:type="gramEnd"/>
      <w:r w:rsidRPr="00DB3BC2">
        <w:rPr>
          <w:sz w:val="24"/>
          <w:szCs w:val="24"/>
        </w:rPr>
        <w:t>азмер ассигнований из местного бюджета на выполнение работ по содержанию автомобильных дорог каждой категории (тыс. рублей);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 xml:space="preserve">Н </w:t>
      </w:r>
      <w:proofErr w:type="spellStart"/>
      <w:r w:rsidRPr="00DB3BC2">
        <w:rPr>
          <w:sz w:val="24"/>
          <w:szCs w:val="24"/>
        </w:rPr>
        <w:t>прив</w:t>
      </w:r>
      <w:proofErr w:type="spellEnd"/>
      <w:r w:rsidRPr="00DB3BC2">
        <w:rPr>
          <w:sz w:val="24"/>
          <w:szCs w:val="24"/>
        </w:rPr>
        <w:t>. сод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- </w:t>
      </w:r>
      <w:proofErr w:type="gramStart"/>
      <w:r w:rsidRPr="00DB3BC2">
        <w:rPr>
          <w:sz w:val="24"/>
          <w:szCs w:val="24"/>
        </w:rPr>
        <w:t>п</w:t>
      </w:r>
      <w:proofErr w:type="gramEnd"/>
      <w:r w:rsidRPr="00DB3BC2">
        <w:rPr>
          <w:sz w:val="24"/>
          <w:szCs w:val="24"/>
        </w:rPr>
        <w:t xml:space="preserve">риведенный норматив </w:t>
      </w:r>
      <w:r w:rsidR="005705A0" w:rsidRPr="00DB3BC2">
        <w:rPr>
          <w:sz w:val="24"/>
          <w:szCs w:val="24"/>
        </w:rPr>
        <w:t>финансовых</w:t>
      </w:r>
      <w:r w:rsidRPr="00DB3BC2">
        <w:rPr>
          <w:sz w:val="24"/>
          <w:szCs w:val="24"/>
        </w:rPr>
        <w:t xml:space="preserve"> затрат на работы по содержанию автомобильных дорог каждой категории (тыс. рублей/км);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L - протяженность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Общая потребность ассигнований из местного бюджета на выполнение работ по содержанию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определяется как сумма ассигнований из местного бюджета на выполнение работ по содержанию автомобильных дорог по всем категориям автомобильных дорог.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5. Суммарная годовая потребность в ассигнованиях из местного бюджета для выполнения комплекса дорожных работ на автомобильных дорогах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определяется как сумма годовой потребности в финансировании всех видов работ по всем категориям дорог.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6. Протяженность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bookmarkStart w:id="1" w:name="Par104"/>
      <w:bookmarkEnd w:id="1"/>
      <w:r w:rsidRPr="00DB3BC2">
        <w:rPr>
          <w:sz w:val="24"/>
          <w:szCs w:val="24"/>
        </w:rPr>
        <w:t>7. Расчетная протяженность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каждой категории, подлежащих капитальному ремонту на год планирования (L кап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</w:t>
      </w:r>
      <w:proofErr w:type="gramStart"/>
      <w:r w:rsidRPr="00DB3BC2">
        <w:rPr>
          <w:sz w:val="24"/>
          <w:szCs w:val="24"/>
        </w:rPr>
        <w:t>р</w:t>
      </w:r>
      <w:proofErr w:type="gramEnd"/>
      <w:r w:rsidRPr="00DB3BC2">
        <w:rPr>
          <w:sz w:val="24"/>
          <w:szCs w:val="24"/>
        </w:rPr>
        <w:t>ем.), определяется по формуле: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L кап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</w:t>
      </w:r>
      <w:proofErr w:type="gramStart"/>
      <w:r w:rsidRPr="00DB3BC2">
        <w:rPr>
          <w:sz w:val="24"/>
          <w:szCs w:val="24"/>
        </w:rPr>
        <w:t>р</w:t>
      </w:r>
      <w:proofErr w:type="gramEnd"/>
      <w:r w:rsidRPr="00DB3BC2">
        <w:rPr>
          <w:sz w:val="24"/>
          <w:szCs w:val="24"/>
        </w:rPr>
        <w:t>ем. = L / T кап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</w:t>
      </w:r>
      <w:proofErr w:type="gramStart"/>
      <w:r w:rsidRPr="00DB3BC2">
        <w:rPr>
          <w:sz w:val="24"/>
          <w:szCs w:val="24"/>
        </w:rPr>
        <w:t>р</w:t>
      </w:r>
      <w:proofErr w:type="gramEnd"/>
      <w:r w:rsidRPr="00DB3BC2">
        <w:rPr>
          <w:sz w:val="24"/>
          <w:szCs w:val="24"/>
        </w:rPr>
        <w:t>ем. - L рек</w:t>
      </w:r>
      <w:proofErr w:type="gramStart"/>
      <w:r w:rsidRPr="00DB3BC2">
        <w:rPr>
          <w:sz w:val="24"/>
          <w:szCs w:val="24"/>
        </w:rPr>
        <w:t>.,</w:t>
      </w:r>
      <w:proofErr w:type="gramEnd"/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где: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bookmarkStart w:id="2" w:name="Par109"/>
      <w:bookmarkEnd w:id="2"/>
      <w:r w:rsidRPr="00DB3BC2">
        <w:rPr>
          <w:sz w:val="24"/>
          <w:szCs w:val="24"/>
        </w:rPr>
        <w:t>L - протяженность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планируемому;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T кап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</w:t>
      </w:r>
      <w:proofErr w:type="gramStart"/>
      <w:r w:rsidRPr="00DB3BC2">
        <w:rPr>
          <w:sz w:val="24"/>
          <w:szCs w:val="24"/>
        </w:rPr>
        <w:t>р</w:t>
      </w:r>
      <w:proofErr w:type="gramEnd"/>
      <w:r w:rsidRPr="00DB3BC2">
        <w:rPr>
          <w:sz w:val="24"/>
          <w:szCs w:val="24"/>
        </w:rPr>
        <w:t xml:space="preserve">ем. - нормативный межремонтный срок по капитальному ремонту для дорог каждой категории (лет) согласно </w:t>
      </w:r>
      <w:hyperlink r:id="rId8" w:anchor="Par121" w:history="1">
        <w:r w:rsidRPr="00DB3BC2">
          <w:rPr>
            <w:sz w:val="24"/>
            <w:szCs w:val="24"/>
          </w:rPr>
          <w:t>таблице 2</w:t>
        </w:r>
      </w:hyperlink>
      <w:r w:rsidRPr="00DB3BC2">
        <w:rPr>
          <w:sz w:val="24"/>
          <w:szCs w:val="24"/>
        </w:rPr>
        <w:t>;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bookmarkStart w:id="3" w:name="Par111"/>
      <w:bookmarkEnd w:id="3"/>
      <w:r w:rsidRPr="00DB3BC2">
        <w:rPr>
          <w:sz w:val="24"/>
          <w:szCs w:val="24"/>
        </w:rPr>
        <w:t>L рек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- </w:t>
      </w:r>
      <w:proofErr w:type="gramStart"/>
      <w:r w:rsidRPr="00DB3BC2">
        <w:rPr>
          <w:sz w:val="24"/>
          <w:szCs w:val="24"/>
        </w:rPr>
        <w:t>п</w:t>
      </w:r>
      <w:proofErr w:type="gramEnd"/>
      <w:r w:rsidRPr="00DB3BC2">
        <w:rPr>
          <w:sz w:val="24"/>
          <w:szCs w:val="24"/>
        </w:rPr>
        <w:t>ротяженность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соответствующей категории, намеченных к реконструкции на год планирования (км/год).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lastRenderedPageBreak/>
        <w:t>8. Расчетная протяженность автомобильных дорог м</w:t>
      </w:r>
      <w:r w:rsidR="005705A0" w:rsidRPr="00DB3BC2">
        <w:rPr>
          <w:sz w:val="24"/>
          <w:szCs w:val="24"/>
        </w:rPr>
        <w:t>естного</w:t>
      </w:r>
      <w:r w:rsidRPr="00DB3BC2">
        <w:rPr>
          <w:sz w:val="24"/>
          <w:szCs w:val="24"/>
        </w:rPr>
        <w:t xml:space="preserve"> значения соответствующей категории, подлежащих ремонту на год планирования (L рем.), определяется по формуле: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 xml:space="preserve">L рем. = </w:t>
      </w:r>
      <w:hyperlink r:id="rId9" w:anchor="Par109" w:history="1">
        <w:r w:rsidRPr="00DB3BC2">
          <w:rPr>
            <w:sz w:val="24"/>
            <w:szCs w:val="24"/>
          </w:rPr>
          <w:t>L</w:t>
        </w:r>
      </w:hyperlink>
      <w:r w:rsidRPr="00DB3BC2">
        <w:rPr>
          <w:sz w:val="24"/>
          <w:szCs w:val="24"/>
        </w:rPr>
        <w:t xml:space="preserve"> / T рем. - (</w:t>
      </w:r>
      <w:hyperlink r:id="rId10" w:anchor="Par111" w:history="1">
        <w:r w:rsidRPr="00DB3BC2">
          <w:rPr>
            <w:sz w:val="24"/>
            <w:szCs w:val="24"/>
          </w:rPr>
          <w:t>L рек</w:t>
        </w:r>
      </w:hyperlink>
      <w:r w:rsidRPr="00DB3BC2">
        <w:rPr>
          <w:sz w:val="24"/>
          <w:szCs w:val="24"/>
        </w:rPr>
        <w:t xml:space="preserve">. + </w:t>
      </w:r>
      <w:hyperlink r:id="rId11" w:anchor="Par104" w:history="1">
        <w:r w:rsidRPr="00DB3BC2">
          <w:rPr>
            <w:sz w:val="24"/>
            <w:szCs w:val="24"/>
          </w:rPr>
          <w:t>L кап</w:t>
        </w:r>
        <w:proofErr w:type="gramStart"/>
        <w:r w:rsidRPr="00DB3BC2">
          <w:rPr>
            <w:sz w:val="24"/>
            <w:szCs w:val="24"/>
          </w:rPr>
          <w:t>.</w:t>
        </w:r>
        <w:proofErr w:type="gramEnd"/>
        <w:r w:rsidRPr="00DB3BC2">
          <w:rPr>
            <w:sz w:val="24"/>
            <w:szCs w:val="24"/>
          </w:rPr>
          <w:t xml:space="preserve"> </w:t>
        </w:r>
        <w:proofErr w:type="gramStart"/>
        <w:r w:rsidRPr="00DB3BC2">
          <w:rPr>
            <w:sz w:val="24"/>
            <w:szCs w:val="24"/>
          </w:rPr>
          <w:t>р</w:t>
        </w:r>
        <w:proofErr w:type="gramEnd"/>
        <w:r w:rsidRPr="00DB3BC2">
          <w:rPr>
            <w:sz w:val="24"/>
            <w:szCs w:val="24"/>
          </w:rPr>
          <w:t>ем</w:t>
        </w:r>
      </w:hyperlink>
      <w:r w:rsidRPr="00DB3BC2">
        <w:rPr>
          <w:sz w:val="24"/>
          <w:szCs w:val="24"/>
        </w:rPr>
        <w:t>.),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где: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B3BC2">
        <w:rPr>
          <w:sz w:val="24"/>
          <w:szCs w:val="24"/>
        </w:rPr>
        <w:t>T рем</w:t>
      </w:r>
      <w:proofErr w:type="gramStart"/>
      <w:r w:rsidRPr="00DB3BC2">
        <w:rPr>
          <w:sz w:val="24"/>
          <w:szCs w:val="24"/>
        </w:rPr>
        <w:t>.</w:t>
      </w:r>
      <w:proofErr w:type="gramEnd"/>
      <w:r w:rsidRPr="00DB3BC2">
        <w:rPr>
          <w:sz w:val="24"/>
          <w:szCs w:val="24"/>
        </w:rPr>
        <w:t xml:space="preserve"> - </w:t>
      </w:r>
      <w:proofErr w:type="gramStart"/>
      <w:r w:rsidRPr="00DB3BC2">
        <w:rPr>
          <w:sz w:val="24"/>
          <w:szCs w:val="24"/>
        </w:rPr>
        <w:t>н</w:t>
      </w:r>
      <w:proofErr w:type="gramEnd"/>
      <w:r w:rsidRPr="00DB3BC2">
        <w:rPr>
          <w:sz w:val="24"/>
          <w:szCs w:val="24"/>
        </w:rPr>
        <w:t>ормативный межремонтный срок по ремонту для дорог каждой категории согласно таблице 2.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jc w:val="right"/>
        <w:outlineLvl w:val="1"/>
        <w:rPr>
          <w:sz w:val="24"/>
          <w:szCs w:val="24"/>
        </w:rPr>
      </w:pPr>
      <w:bookmarkStart w:id="4" w:name="Par119"/>
      <w:bookmarkEnd w:id="4"/>
      <w:r w:rsidRPr="00DB3BC2">
        <w:rPr>
          <w:sz w:val="24"/>
          <w:szCs w:val="24"/>
        </w:rPr>
        <w:t>Таблица 2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widowControl w:val="0"/>
        <w:adjustRightInd w:val="0"/>
        <w:jc w:val="center"/>
        <w:rPr>
          <w:sz w:val="24"/>
          <w:szCs w:val="24"/>
        </w:rPr>
      </w:pPr>
      <w:bookmarkStart w:id="5" w:name="Par121"/>
      <w:bookmarkEnd w:id="5"/>
      <w:r w:rsidRPr="00DB3BC2">
        <w:rPr>
          <w:sz w:val="24"/>
          <w:szCs w:val="24"/>
        </w:rPr>
        <w:t>Нормативные межремонтные сроки</w:t>
      </w:r>
    </w:p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893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276"/>
        <w:gridCol w:w="992"/>
        <w:gridCol w:w="1417"/>
        <w:gridCol w:w="993"/>
        <w:gridCol w:w="1134"/>
      </w:tblGrid>
      <w:tr w:rsidR="00EC26E5" w:rsidRPr="00DB3BC2" w:rsidTr="00BC4506">
        <w:trPr>
          <w:trHeight w:val="4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6E5" w:rsidRPr="00DB3BC2" w:rsidRDefault="00EC26E5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 xml:space="preserve">Категории дорог </w:t>
            </w:r>
            <w:proofErr w:type="gramStart"/>
            <w:r w:rsidRPr="00DB3BC2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значения</w:t>
            </w:r>
          </w:p>
        </w:tc>
      </w:tr>
      <w:tr w:rsidR="00EC26E5" w:rsidRPr="00DB3BC2" w:rsidTr="00BC4506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6E5" w:rsidRPr="00DB3BC2" w:rsidRDefault="00EC26E5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V</w:t>
            </w:r>
          </w:p>
        </w:tc>
      </w:tr>
      <w:tr w:rsidR="00EC26E5" w:rsidRPr="00DB3BC2" w:rsidTr="00BC4506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>
            <w:pPr>
              <w:widowControl w:val="0"/>
              <w:adjustRightInd w:val="0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 xml:space="preserve">Капитальный ремонт дорог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10</w:t>
            </w:r>
          </w:p>
        </w:tc>
      </w:tr>
      <w:tr w:rsidR="00EC26E5" w:rsidRPr="00DB3BC2" w:rsidTr="00BC4506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>
            <w:pPr>
              <w:widowControl w:val="0"/>
              <w:adjustRightInd w:val="0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 xml:space="preserve">Ремонт дорог  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6E5" w:rsidRPr="00DB3BC2" w:rsidRDefault="00EC26E5" w:rsidP="00E138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B3BC2">
              <w:rPr>
                <w:sz w:val="24"/>
                <w:szCs w:val="24"/>
              </w:rPr>
              <w:t>5</w:t>
            </w:r>
          </w:p>
        </w:tc>
      </w:tr>
    </w:tbl>
    <w:p w:rsidR="00EC26E5" w:rsidRPr="00DB3BC2" w:rsidRDefault="00EC26E5" w:rsidP="00EC26E5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C26E5" w:rsidRPr="00DB3BC2" w:rsidRDefault="00EC26E5" w:rsidP="00EC26E5">
      <w:pPr>
        <w:pStyle w:val="2"/>
        <w:rPr>
          <w:b w:val="0"/>
          <w:bCs w:val="0"/>
        </w:rPr>
      </w:pPr>
    </w:p>
    <w:p w:rsidR="00E14D34" w:rsidRPr="00DB3BC2" w:rsidRDefault="00E14D34" w:rsidP="00EC26E5">
      <w:pPr>
        <w:jc w:val="both"/>
        <w:rPr>
          <w:sz w:val="24"/>
          <w:szCs w:val="24"/>
        </w:rPr>
      </w:pPr>
    </w:p>
    <w:sectPr w:rsidR="00E14D34" w:rsidRPr="00DB3BC2" w:rsidSect="0061070F">
      <w:footerReference w:type="even" r:id="rId12"/>
      <w:footerReference w:type="default" r:id="rId13"/>
      <w:footerReference w:type="first" r:id="rId14"/>
      <w:pgSz w:w="11906" w:h="16838"/>
      <w:pgMar w:top="794" w:right="567" w:bottom="737" w:left="1418" w:header="709" w:footer="134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68" w:rsidRDefault="00D46C68">
      <w:r>
        <w:separator/>
      </w:r>
    </w:p>
  </w:endnote>
  <w:endnote w:type="continuationSeparator" w:id="0">
    <w:p w:rsidR="00D46C68" w:rsidRDefault="00D4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8" w:rsidRDefault="00B63141" w:rsidP="009308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28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848" w:rsidRDefault="004E2848" w:rsidP="004E28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34" w:rsidRDefault="00B63141" w:rsidP="004E28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4D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0DA4">
      <w:rPr>
        <w:rStyle w:val="a8"/>
        <w:noProof/>
      </w:rPr>
      <w:t>2</w:t>
    </w:r>
    <w:r>
      <w:rPr>
        <w:rStyle w:val="a8"/>
      </w:rPr>
      <w:fldChar w:fldCharType="end"/>
    </w:r>
  </w:p>
  <w:p w:rsidR="00E14D34" w:rsidRDefault="00E14D34" w:rsidP="004E284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0F" w:rsidRDefault="0061070F">
    <w:pPr>
      <w:pStyle w:val="a6"/>
    </w:pPr>
    <w:proofErr w:type="spellStart"/>
    <w:r>
      <w:t>Исп</w:t>
    </w:r>
    <w:proofErr w:type="gramStart"/>
    <w:r>
      <w:t>.А</w:t>
    </w:r>
    <w:proofErr w:type="gramEnd"/>
    <w:r>
      <w:t>рлашкина</w:t>
    </w:r>
    <w:proofErr w:type="spellEnd"/>
    <w:r>
      <w:t xml:space="preserve"> Е.Е.</w:t>
    </w:r>
  </w:p>
  <w:p w:rsidR="0061070F" w:rsidRDefault="0061070F">
    <w:pPr>
      <w:pStyle w:val="a6"/>
    </w:pPr>
    <w:r>
      <w:t>текл.8(83543)2-1974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68" w:rsidRDefault="00D46C68">
      <w:r>
        <w:separator/>
      </w:r>
    </w:p>
  </w:footnote>
  <w:footnote w:type="continuationSeparator" w:id="0">
    <w:p w:rsidR="00D46C68" w:rsidRDefault="00D46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36849"/>
    <w:rsid w:val="00000A3D"/>
    <w:rsid w:val="00002639"/>
    <w:rsid w:val="0000653C"/>
    <w:rsid w:val="0001783E"/>
    <w:rsid w:val="00037CA8"/>
    <w:rsid w:val="00047DF9"/>
    <w:rsid w:val="00053CCB"/>
    <w:rsid w:val="000637EC"/>
    <w:rsid w:val="00065BF7"/>
    <w:rsid w:val="00067FFD"/>
    <w:rsid w:val="0008230E"/>
    <w:rsid w:val="000A51C1"/>
    <w:rsid w:val="000B5613"/>
    <w:rsid w:val="00105F3B"/>
    <w:rsid w:val="001416C9"/>
    <w:rsid w:val="001539B1"/>
    <w:rsid w:val="00166948"/>
    <w:rsid w:val="001930B5"/>
    <w:rsid w:val="001C3F26"/>
    <w:rsid w:val="001D286B"/>
    <w:rsid w:val="002016DB"/>
    <w:rsid w:val="002020A6"/>
    <w:rsid w:val="002049D6"/>
    <w:rsid w:val="00226784"/>
    <w:rsid w:val="002562FC"/>
    <w:rsid w:val="002913FF"/>
    <w:rsid w:val="00300CC6"/>
    <w:rsid w:val="003064E2"/>
    <w:rsid w:val="003223BD"/>
    <w:rsid w:val="00327B52"/>
    <w:rsid w:val="003304BA"/>
    <w:rsid w:val="00362733"/>
    <w:rsid w:val="003657C9"/>
    <w:rsid w:val="003930EE"/>
    <w:rsid w:val="003E3A0B"/>
    <w:rsid w:val="00415362"/>
    <w:rsid w:val="00421BE6"/>
    <w:rsid w:val="00424841"/>
    <w:rsid w:val="00455734"/>
    <w:rsid w:val="00474519"/>
    <w:rsid w:val="00483008"/>
    <w:rsid w:val="004A0BBF"/>
    <w:rsid w:val="004B5E4C"/>
    <w:rsid w:val="004C1E0A"/>
    <w:rsid w:val="004C50E9"/>
    <w:rsid w:val="004E15AE"/>
    <w:rsid w:val="004E2848"/>
    <w:rsid w:val="004F0465"/>
    <w:rsid w:val="004F27C9"/>
    <w:rsid w:val="00523E7B"/>
    <w:rsid w:val="0053198A"/>
    <w:rsid w:val="005705A0"/>
    <w:rsid w:val="005902C3"/>
    <w:rsid w:val="00592C4E"/>
    <w:rsid w:val="005A07CA"/>
    <w:rsid w:val="005A338D"/>
    <w:rsid w:val="005A7225"/>
    <w:rsid w:val="005C4D75"/>
    <w:rsid w:val="005D05A7"/>
    <w:rsid w:val="005D4885"/>
    <w:rsid w:val="0061070F"/>
    <w:rsid w:val="0062182B"/>
    <w:rsid w:val="00660959"/>
    <w:rsid w:val="00662CF2"/>
    <w:rsid w:val="006727D0"/>
    <w:rsid w:val="00677F35"/>
    <w:rsid w:val="006A113F"/>
    <w:rsid w:val="006A3F03"/>
    <w:rsid w:val="006C0DF1"/>
    <w:rsid w:val="006D3A5B"/>
    <w:rsid w:val="006D4FBA"/>
    <w:rsid w:val="006E4D3C"/>
    <w:rsid w:val="007118D4"/>
    <w:rsid w:val="00714121"/>
    <w:rsid w:val="00731574"/>
    <w:rsid w:val="007576BB"/>
    <w:rsid w:val="007A3D54"/>
    <w:rsid w:val="007D51D0"/>
    <w:rsid w:val="007F5951"/>
    <w:rsid w:val="008408B1"/>
    <w:rsid w:val="008540A2"/>
    <w:rsid w:val="00864D57"/>
    <w:rsid w:val="00874A51"/>
    <w:rsid w:val="00884661"/>
    <w:rsid w:val="008930E3"/>
    <w:rsid w:val="008C60E5"/>
    <w:rsid w:val="008E4976"/>
    <w:rsid w:val="008F61BF"/>
    <w:rsid w:val="00913741"/>
    <w:rsid w:val="009148E7"/>
    <w:rsid w:val="009308DC"/>
    <w:rsid w:val="00940F1C"/>
    <w:rsid w:val="00981F83"/>
    <w:rsid w:val="00986B50"/>
    <w:rsid w:val="009A6919"/>
    <w:rsid w:val="009B0738"/>
    <w:rsid w:val="009D11D9"/>
    <w:rsid w:val="009F60A2"/>
    <w:rsid w:val="00A0736B"/>
    <w:rsid w:val="00A37030"/>
    <w:rsid w:val="00A54452"/>
    <w:rsid w:val="00A74640"/>
    <w:rsid w:val="00A74EBE"/>
    <w:rsid w:val="00A828E8"/>
    <w:rsid w:val="00A95E3C"/>
    <w:rsid w:val="00A969B1"/>
    <w:rsid w:val="00AA3235"/>
    <w:rsid w:val="00AC4868"/>
    <w:rsid w:val="00AE05D2"/>
    <w:rsid w:val="00AE0DA4"/>
    <w:rsid w:val="00B05894"/>
    <w:rsid w:val="00B124E9"/>
    <w:rsid w:val="00B12FB4"/>
    <w:rsid w:val="00B3088F"/>
    <w:rsid w:val="00B337D2"/>
    <w:rsid w:val="00B36849"/>
    <w:rsid w:val="00B433DE"/>
    <w:rsid w:val="00B46DD0"/>
    <w:rsid w:val="00B60BFA"/>
    <w:rsid w:val="00B63141"/>
    <w:rsid w:val="00B66481"/>
    <w:rsid w:val="00BA7A98"/>
    <w:rsid w:val="00BB1E4D"/>
    <w:rsid w:val="00BB4CF0"/>
    <w:rsid w:val="00BB6D51"/>
    <w:rsid w:val="00BC4506"/>
    <w:rsid w:val="00BC5CC3"/>
    <w:rsid w:val="00BD4DF8"/>
    <w:rsid w:val="00BD4E35"/>
    <w:rsid w:val="00BD678E"/>
    <w:rsid w:val="00BE19B4"/>
    <w:rsid w:val="00C24096"/>
    <w:rsid w:val="00C6261F"/>
    <w:rsid w:val="00CA3A44"/>
    <w:rsid w:val="00CA6AC6"/>
    <w:rsid w:val="00CA7855"/>
    <w:rsid w:val="00CB0680"/>
    <w:rsid w:val="00CB13CC"/>
    <w:rsid w:val="00CD38F2"/>
    <w:rsid w:val="00CE7835"/>
    <w:rsid w:val="00D121A7"/>
    <w:rsid w:val="00D15557"/>
    <w:rsid w:val="00D25AF8"/>
    <w:rsid w:val="00D46C68"/>
    <w:rsid w:val="00D576CA"/>
    <w:rsid w:val="00D63DA1"/>
    <w:rsid w:val="00D80671"/>
    <w:rsid w:val="00D92956"/>
    <w:rsid w:val="00DA6DA5"/>
    <w:rsid w:val="00DB28A6"/>
    <w:rsid w:val="00DB3BC2"/>
    <w:rsid w:val="00DC1DC2"/>
    <w:rsid w:val="00DD1E67"/>
    <w:rsid w:val="00DD4C6D"/>
    <w:rsid w:val="00DD6881"/>
    <w:rsid w:val="00DF6C0B"/>
    <w:rsid w:val="00E0181F"/>
    <w:rsid w:val="00E1385B"/>
    <w:rsid w:val="00E14D34"/>
    <w:rsid w:val="00E31D32"/>
    <w:rsid w:val="00E51580"/>
    <w:rsid w:val="00E527B9"/>
    <w:rsid w:val="00E6207B"/>
    <w:rsid w:val="00E67C2C"/>
    <w:rsid w:val="00E82A45"/>
    <w:rsid w:val="00E83022"/>
    <w:rsid w:val="00EA3CC1"/>
    <w:rsid w:val="00EA53E7"/>
    <w:rsid w:val="00EC26E5"/>
    <w:rsid w:val="00ED0E4B"/>
    <w:rsid w:val="00EE0171"/>
    <w:rsid w:val="00EF6B8D"/>
    <w:rsid w:val="00F062DA"/>
    <w:rsid w:val="00F11823"/>
    <w:rsid w:val="00F2298F"/>
    <w:rsid w:val="00F3274B"/>
    <w:rsid w:val="00F37BF4"/>
    <w:rsid w:val="00F90FB9"/>
    <w:rsid w:val="00FC6EDF"/>
    <w:rsid w:val="00F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8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6B8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6B8D"/>
    <w:pPr>
      <w:keepNext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F6B8D"/>
    <w:pPr>
      <w:keepNext/>
      <w:tabs>
        <w:tab w:val="left" w:pos="142"/>
      </w:tabs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F6B8D"/>
    <w:pPr>
      <w:keepNext/>
      <w:autoSpaceDE/>
      <w:autoSpaceDN/>
      <w:ind w:firstLine="698"/>
      <w:outlineLvl w:val="3"/>
    </w:pPr>
    <w:rPr>
      <w:rFonts w:ascii="TimesET" w:hAnsi="TimesET" w:cs="TimesE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6B8D"/>
    <w:pPr>
      <w:keepNext/>
      <w:autoSpaceDE/>
      <w:autoSpaceDN/>
      <w:outlineLvl w:val="4"/>
    </w:pPr>
    <w:rPr>
      <w:rFonts w:ascii="TimesET" w:hAnsi="TimesET" w:cs="TimesET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6B8D"/>
    <w:pPr>
      <w:keepNext/>
      <w:adjustRightInd w:val="0"/>
      <w:jc w:val="center"/>
      <w:outlineLvl w:val="5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A07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6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6B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8D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EF6B8D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EF6B8D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EF6B8D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F6B8D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EF6B8D"/>
  </w:style>
  <w:style w:type="paragraph" w:styleId="22">
    <w:name w:val="Body Text 2"/>
    <w:basedOn w:val="a"/>
    <w:link w:val="23"/>
    <w:uiPriority w:val="99"/>
    <w:rsid w:val="00EF6B8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F6B8D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EF6B8D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6B8D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EF6B8D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6B8D"/>
    <w:rPr>
      <w:sz w:val="16"/>
      <w:szCs w:val="16"/>
    </w:rPr>
  </w:style>
  <w:style w:type="paragraph" w:styleId="a4">
    <w:name w:val="Body Text"/>
    <w:basedOn w:val="a"/>
    <w:link w:val="a5"/>
    <w:uiPriority w:val="99"/>
    <w:rsid w:val="00EF6B8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6B8D"/>
    <w:rPr>
      <w:sz w:val="20"/>
      <w:szCs w:val="20"/>
    </w:rPr>
  </w:style>
  <w:style w:type="paragraph" w:styleId="a6">
    <w:name w:val="footer"/>
    <w:basedOn w:val="a"/>
    <w:link w:val="a7"/>
    <w:uiPriority w:val="99"/>
    <w:rsid w:val="00EF6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B8D"/>
    <w:rPr>
      <w:sz w:val="20"/>
      <w:szCs w:val="20"/>
    </w:rPr>
  </w:style>
  <w:style w:type="character" w:styleId="a8">
    <w:name w:val="page number"/>
    <w:basedOn w:val="a0"/>
    <w:uiPriority w:val="99"/>
    <w:rsid w:val="00EF6B8D"/>
    <w:rPr>
      <w:rFonts w:cs="Times New Roman"/>
    </w:rPr>
  </w:style>
  <w:style w:type="paragraph" w:customStyle="1" w:styleId="ConsNonformat">
    <w:name w:val="ConsNonformat"/>
    <w:uiPriority w:val="99"/>
    <w:rsid w:val="00EF6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Не вступил в силу"/>
    <w:basedOn w:val="a0"/>
    <w:uiPriority w:val="99"/>
    <w:rsid w:val="00EF6B8D"/>
    <w:rPr>
      <w:rFonts w:cs="Times New Roman"/>
      <w:color w:val="008080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EF6B8D"/>
    <w:rPr>
      <w:rFonts w:cs="Times New Roman"/>
      <w:color w:val="008000"/>
      <w:sz w:val="20"/>
      <w:szCs w:val="20"/>
      <w:u w:val="single"/>
    </w:rPr>
  </w:style>
  <w:style w:type="paragraph" w:styleId="ab">
    <w:name w:val="header"/>
    <w:basedOn w:val="a"/>
    <w:link w:val="ac"/>
    <w:uiPriority w:val="99"/>
    <w:rsid w:val="00EF6B8D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6B8D"/>
    <w:rPr>
      <w:sz w:val="20"/>
      <w:szCs w:val="20"/>
    </w:rPr>
  </w:style>
  <w:style w:type="paragraph" w:styleId="34">
    <w:name w:val="Body Text 3"/>
    <w:basedOn w:val="a"/>
    <w:link w:val="35"/>
    <w:uiPriority w:val="99"/>
    <w:rsid w:val="00EF6B8D"/>
    <w:pPr>
      <w:adjustRightInd w:val="0"/>
      <w:jc w:val="center"/>
    </w:pPr>
    <w:rPr>
      <w:rFonts w:ascii="TimesET" w:hAnsi="TimesET" w:cs="TimesET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F6B8D"/>
    <w:rPr>
      <w:sz w:val="16"/>
      <w:szCs w:val="16"/>
    </w:rPr>
  </w:style>
  <w:style w:type="paragraph" w:styleId="ad">
    <w:name w:val="Block Text"/>
    <w:basedOn w:val="a"/>
    <w:uiPriority w:val="99"/>
    <w:rsid w:val="00EF6B8D"/>
    <w:pPr>
      <w:adjustRightInd w:val="0"/>
      <w:ind w:left="-108" w:right="-108"/>
      <w:jc w:val="center"/>
    </w:pPr>
    <w:rPr>
      <w:rFonts w:ascii="TimesET" w:hAnsi="TimesET" w:cs="TimesET"/>
      <w:sz w:val="24"/>
      <w:szCs w:val="24"/>
    </w:rPr>
  </w:style>
  <w:style w:type="paragraph" w:styleId="ae">
    <w:name w:val="Title"/>
    <w:basedOn w:val="a"/>
    <w:link w:val="af"/>
    <w:uiPriority w:val="99"/>
    <w:qFormat/>
    <w:rsid w:val="00EF6B8D"/>
    <w:pPr>
      <w:autoSpaceDE/>
      <w:autoSpaceDN/>
      <w:ind w:left="4395" w:right="-31"/>
      <w:jc w:val="center"/>
    </w:pPr>
    <w:rPr>
      <w:rFonts w:ascii="TimesET" w:hAnsi="TimesET" w:cs="TimesET"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EF6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0">
    <w:name w:val="Table Grid"/>
    <w:basedOn w:val="a1"/>
    <w:uiPriority w:val="99"/>
    <w:rsid w:val="001D286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EA3C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6B8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EC26E5"/>
    <w:rPr>
      <w:color w:val="0000FF" w:themeColor="hyperlink"/>
      <w:u w:val="single"/>
    </w:rPr>
  </w:style>
  <w:style w:type="paragraph" w:customStyle="1" w:styleId="ConsPlusTitle">
    <w:name w:val="ConsPlusTitle"/>
    <w:rsid w:val="00EC26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_finance1\Desktop\&#1076;&#1083;&#1103;%20&#1087;&#1086;&#1089;&#1090;&#1072;&#1085;&#1086;&#1074;&#1083;&#1077;&#1085;&#1080;&#1103;%20&#1087;&#1086;&#1089;&#1077;&#1083;&#1077;&#1085;&#1080;&#1103;&#1084;.doc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E:\&#1076;&#1080;&#1089;&#1082;%20&#1076;\&#1070;&#1093;&#1090;&#1080;&#1085;%20&#1040;.&#1045;\&#1044;&#1086;&#1088;&#1086;&#1075;&#1080;\2016\&#1055;&#1088;&#1086;&#1074;&#1077;&#1088;&#1082;&#1072;%202016%20&#1075;&#1086;&#1076;\&#1053;&#1086;&#1088;&#1084;&#1072;&#1090;&#1080;&#1074;&#1099;%20&#1079;&#1072;&#1090;&#1088;&#1072;&#1090;%20&#1076;&#1086;&#1088;&#1086;&#1075;&#1080;.do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r_finance1\Desktop\&#1076;&#1083;&#1103;%20&#1087;&#1086;&#1089;&#1090;&#1072;&#1085;&#1086;&#1074;&#1083;&#1077;&#1085;&#1080;&#1103;%20&#1087;&#1086;&#1089;&#1077;&#1083;&#1077;&#1085;&#1080;&#1103;&#1084;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r_finance1\Desktop\&#1076;&#1083;&#1103;%20&#1087;&#1086;&#1089;&#1090;&#1072;&#1085;&#1086;&#1074;&#1083;&#1077;&#1085;&#1080;&#1103;%20&#1087;&#1086;&#1089;&#1077;&#1083;&#1077;&#1085;&#1080;&#1103;&#1084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r_finance1\Desktop\&#1076;&#1083;&#1103;%20&#1087;&#1086;&#1089;&#1090;&#1072;&#1085;&#1086;&#1074;&#1083;&#1077;&#1085;&#1080;&#1103;%20&#1087;&#1086;&#1089;&#1077;&#1083;&#1077;&#1085;&#1080;&#1103;&#1084;.doc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Windows User</cp:lastModifiedBy>
  <cp:revision>2</cp:revision>
  <cp:lastPrinted>2018-01-22T13:20:00Z</cp:lastPrinted>
  <dcterms:created xsi:type="dcterms:W3CDTF">2018-08-07T05:55:00Z</dcterms:created>
  <dcterms:modified xsi:type="dcterms:W3CDTF">2018-08-07T05:55:00Z</dcterms:modified>
</cp:coreProperties>
</file>